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lang w:eastAsia="ko-KR"/>
        </w:rPr>
        <w:id w:val="-2129384759"/>
        <w:docPartObj>
          <w:docPartGallery w:val="Cover Pages"/>
          <w:docPartUnique/>
        </w:docPartObj>
      </w:sdtPr>
      <w:sdtEndPr/>
      <w:sdtContent>
        <w:p w:rsidR="0033038F" w:rsidRDefault="00000109">
          <w:pPr>
            <w:pStyle w:val="Header"/>
          </w:pPr>
          <w:r>
            <w:rPr>
              <w:noProof/>
              <w:lang w:val="en-GB" w:eastAsia="en-GB"/>
            </w:rPr>
            <mc:AlternateContent>
              <mc:Choice Requires="wps">
                <w:drawing>
                  <wp:anchor distT="0" distB="0" distL="114300" distR="114300" simplePos="0" relativeHeight="251660288" behindDoc="0" locked="0" layoutInCell="1" allowOverlap="1" wp14:editId="1F9B6C35">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038F" w:rsidRDefault="0033038F">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Rectangle 12" o:spid="_x0000_s1026" style="position:absolute;margin-left:0;margin-top:0;width:55.1pt;height:11in;z-index:251660288;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6BGAIAAHoEAAAOAAAAZHJzL2Uyb0RvYy54bWysVMtu2zAQvBfoPxC815KN5iVYziFBegna&#10;IEk/gKaWFlG+SjKW/PddkpKSPtBDUR8IkTs7uzPkens9akWO4IO0pqXrVU0JGG47aQ4t/fp89+GS&#10;khCZ6ZiyBlp6gkCvd+/fbQfXwMb2VnXgCZKY0AyupX2MrqmqwHvQLKysA4NBYb1mEbf+UHWeDciu&#10;VbWp6/NqsL5z3nIIAU9vS5DuMr8QwOMXIQJEolqKvcW8+rzu01rttqw5eOZ6yac22D90oZk0WHSh&#10;umWRkRcvf6PSknsbrIgrbnVlhZAcsgZUs65/UfPUMwdZC5oT3GJT+H+0/PPxwRPZ4d1tKDFM4x09&#10;omvMHBQQPEODBhcaxD25B58kBndv+beAgeqnSNqECTMKrxMWBZIxu31a3IYxEo6H51dXFxd4JxxD&#10;67o+u/xY5/uoWDOnOx/iJ7CapI+Wemwsu8yO9yGmBlgzQ3JnVsnuTiqVN+kJwY3y5Mjw8veHrAUz&#10;wluUMglrbMoqhOkkCytasqp4UpBwyjyCQLew+01uJL/T1yKMczBxXUI966DUPqvxl5xM1ee28i4T&#10;JmaB9RfuiWBGFpKZu9BM+JQK+ZkvyfXfGivJS0aubE1ckrU01v+JQKGqqXLBzyYVa5JLcdyPCEmf&#10;e9ud8FkNOFctDd9fmAdKfFQ3towhM7y3OIU8+syacvCBZ0umYUwT9Haf673+Zex+AAAA//8DAFBL&#10;AwQUAAYACAAAACEA0ptI7N0AAAAGAQAADwAAAGRycy9kb3ducmV2LnhtbEyPQUsDMRCF74L/IYzg&#10;zSatVsq62VJEq0IpWL14S5Nxs7iZrJtpu/33pl70MrzhDe99U86H0Io99qmJpGE8UiCQbHQN1Rre&#10;3x6vZiASG3KmjYQajphgXp2flaZw8UCvuN9wLXIIpcJo8MxdIWWyHoNJo9ghZe8z9sFwXvtaut4c&#10;cnho5USpWxlMQ7nBmw7vPdqvzS5oeDg+x+n1i+enxfdyaQnXdvWx1vryYljcgWAc+O8YTvgZHarM&#10;tI07ckm0GvIj/DtP3lhNQGyzmM5uFMiqlP/xqx8AAAD//wMAUEsBAi0AFAAGAAgAAAAhALaDOJL+&#10;AAAA4QEAABMAAAAAAAAAAAAAAAAAAAAAAFtDb250ZW50X1R5cGVzXS54bWxQSwECLQAUAAYACAAA&#10;ACEAOP0h/9YAAACUAQAACwAAAAAAAAAAAAAAAAAvAQAAX3JlbHMvLnJlbHNQSwECLQAUAAYACAAA&#10;ACEAzwY+gRgCAAB6BAAADgAAAAAAAAAAAAAAAAAuAgAAZHJzL2Uyb0RvYy54bWxQSwECLQAUAAYA&#10;CAAAACEA0ptI7N0AAAAGAQAADwAAAAAAAAAAAAAAAAByBAAAZHJzL2Rvd25yZXYueG1sUEsFBgAA&#10;AAAEAAQA8wAAAHwFAAAAAA==&#10;" fillcolor="white [3214]" stroked="f" strokeweight="2pt">
                    <v:path arrowok="t"/>
                    <v:textbox>
                      <w:txbxContent>
                        <w:p w:rsidR="0033038F" w:rsidRDefault="0033038F">
                          <w:pPr>
                            <w:rPr>
                              <w:rFonts w:eastAsia="Times New Roman"/>
                            </w:rPr>
                          </w:pPr>
                        </w:p>
                      </w:txbxContent>
                    </v:textbox>
                    <w10:wrap anchorx="page" anchory="page"/>
                  </v:rect>
                </w:pict>
              </mc:Fallback>
            </mc:AlternateContent>
          </w:r>
          <w:r>
            <w:rPr>
              <w:noProof/>
              <w:lang w:val="en-GB" w:eastAsia="en-GB"/>
            </w:rPr>
            <mc:AlternateContent>
              <mc:Choice Requires="wps">
                <w:drawing>
                  <wp:anchor distT="0" distB="0" distL="114300" distR="114300" simplePos="0" relativeHeight="251661312" behindDoc="0" locked="0" layoutInCell="1" allowOverlap="1" wp14:editId="2892E78D">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038F" w:rsidRDefault="0033038F"/>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Rectangle 5" o:spid="_x0000_s1027" style="position:absolute;margin-left:0;margin-top:0;width:55.1pt;height:71.3pt;z-index:25166131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XuaDwIAAIIEAAAOAAAAZHJzL2Uyb0RvYy54bWysVMFu2zAMvQ/YPwi6L3aCpV2MOD206C7F&#10;VrTdBzAyFQuTJU1SY+fvR8mx163DBgzLQYhE8vHxkfT2aug0O6IPypqaLxclZ2iEbZQ51PzL0+27&#10;D5yFCKYBbQ3W/ISBX+3evtn2rsKVba1u0DMCMaHqXc3bGF1VFEG02EFYWIeGjNL6DiJd/aFoPPSE&#10;3uliVZYXRW9947wVGAK93oxGvsv4UqKIn6UMGJmuOXGL+fT53Kez2G2hOnhwrRJnGvAPLDpQhpLO&#10;UDcQgT179QqqU8LbYGVcCNsVVkolMNdA1SzLX6p5bMFhroXECW6WKfw/WPHpeO+Zaqh37zkz0FGP&#10;Hkg1MAeNbJ306V2oyO3R3ftUYXB3VnwNZCh+sqRLOPsM0nfJl+pjQxb7NIuNQ2SCHi82m8tLaokg&#10;06Zcr5e5GQVUU7DzIX5E27H0p+aeWGWJ4XgXYkoP1eSSeVmtmluldb6k+cFr7dkRqPMgBJq4TNVQ&#10;VHjpqU3yNzZFjub0kksbq8l1xZPG5KfNA0qSi/ivMpk8qK8TZQ4tNDjmX5f0m7JP1DKXDJi8JeWf&#10;sZd/wh5Znv1TKOY5n4PLvwfPETmzNXEO7pSx/ncAepZPjv6TSKM0SaU47IdxlKax2dvmROPV037V&#10;PHx7Bo+c+aiv7biOYERraRtF9FmdhEKDnpU5L2XapJf3nPbHp2P3HQAA//8DAFBLAwQUAAYACAAA&#10;ACEAhwOJ+doAAAAFAQAADwAAAGRycy9kb3ducmV2LnhtbEyPQU/DMAyF70j8h8hI3FiaMhVUmk7T&#10;Oi5wYkza1W1MW9E4VZNt5d+TcWEX61nPeu9zsZrtIE40+d6xBrVIQBA3zvTcath/vj48g/AB2eDg&#10;mDT8kIdVeXtTYG7cmT/otAutiCHsc9TQhTDmUvqmI4t+4Ubi6H25yWKI69RKM+E5httBpkmSSYs9&#10;x4YOR9p01HzvjlZDtazU1j9mT2/yvarnVNFaHUjr+7t5/QIi0Bz+j+GCH9GhjEy1O7LxYtAQHwl/&#10;8+KpJAVRR7FMM5BlIa/py18AAAD//wMAUEsBAi0AFAAGAAgAAAAhALaDOJL+AAAA4QEAABMAAAAA&#10;AAAAAAAAAAAAAAAAAFtDb250ZW50X1R5cGVzXS54bWxQSwECLQAUAAYACAAAACEAOP0h/9YAAACU&#10;AQAACwAAAAAAAAAAAAAAAAAvAQAAX3JlbHMvLnJlbHNQSwECLQAUAAYACAAAACEAUWV7mg8CAACC&#10;BAAADgAAAAAAAAAAAAAAAAAuAgAAZHJzL2Uyb0RvYy54bWxQSwECLQAUAAYACAAAACEAhwOJ+doA&#10;AAAFAQAADwAAAAAAAAAAAAAAAABpBAAAZHJzL2Rvd25yZXYueG1sUEsFBgAAAAAEAAQA8wAAAHAF&#10;AAAAAA==&#10;" fillcolor="#5f1111 [3204]" stroked="f" strokeweight="2pt">
                    <v:path arrowok="t"/>
                    <v:textbox>
                      <w:txbxContent>
                        <w:p w:rsidR="0033038F" w:rsidRDefault="0033038F"/>
                      </w:txbxContent>
                    </v:textbox>
                    <w10:wrap anchorx="page" anchory="page"/>
                  </v:rect>
                </w:pict>
              </mc:Fallback>
            </mc:AlternateContent>
          </w:r>
        </w:p>
        <w:p w:rsidR="0033038F" w:rsidRDefault="00000109">
          <w:pPr>
            <w:pStyle w:val="Title"/>
          </w:pPr>
          <w:r>
            <w:rPr>
              <w:noProof/>
              <w:color w:val="000000"/>
              <w:lang w:val="en-GB" w:eastAsia="en-GB"/>
              <w14:textFill>
                <w14:solidFill>
                  <w14:srgbClr w14:val="000000">
                    <w14:lumMod w14:val="75000"/>
                  </w14:srgbClr>
                </w14:solidFill>
              </w14:textFill>
            </w:rPr>
            <mc:AlternateContent>
              <mc:Choice Requires="wps">
                <w:drawing>
                  <wp:anchor distT="0" distB="0" distL="114300" distR="114300" simplePos="0" relativeHeight="251659264" behindDoc="0" locked="0" layoutInCell="1" allowOverlap="1" wp14:editId="26C9CBD7">
                    <wp:simplePos x="0" y="0"/>
                    <wp:positionH relativeFrom="page">
                      <wp:align>left</wp:align>
                    </wp:positionH>
                    <wp:positionV relativeFrom="page">
                      <wp:align>center</wp:align>
                    </wp:positionV>
                    <wp:extent cx="7072630" cy="1005840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sdt>
                                <w:sdtPr>
                                  <w:rPr>
                                    <w:rFonts w:asciiTheme="majorHAnsi" w:hAnsiTheme="majorHAnsi"/>
                                    <w:color w:val="FFFFFF" w:themeColor="background2"/>
                                    <w:kern w:val="28"/>
                                    <w:sz w:val="108"/>
                                    <w:szCs w:val="108"/>
                                    <w14:ligatures w14:val="standard"/>
                                    <w14:numForm w14:val="oldStyle"/>
                                  </w:rPr>
                                  <w:alias w:val="Title"/>
                                  <w:tag w:val="Title"/>
                                  <w:id w:val="-1519844660"/>
                                  <w:placeholder>
                                    <w:docPart w:val="A935D36F8A5E430FA40CAE99839F9883"/>
                                  </w:placeholder>
                                  <w:dataBinding w:prefixMappings="xmlns:ns0='http://schemas.openxmlformats.org/package/2006/metadata/core-properties' xmlns:ns1='http://purl.org/dc/elements/1.1/'" w:xpath="/ns0:coreProperties[1]/ns1:title[1]" w:storeItemID="{6C3C8BC8-F283-45AE-878A-BAB7291924A1}"/>
                                  <w:text/>
                                </w:sdtPr>
                                <w:sdtEndPr/>
                                <w:sdtContent>
                                  <w:p w:rsidR="0033038F" w:rsidRDefault="00B76EE2">
                                    <w:pPr>
                                      <w:pStyle w:val="Subtitle"/>
                                      <w:spacing w:before="120"/>
                                      <w:rPr>
                                        <w:rFonts w:asciiTheme="majorHAnsi" w:hAnsiTheme="majorHAnsi"/>
                                        <w:color w:val="FFFFFF" w:themeColor="background2"/>
                                        <w:kern w:val="28"/>
                                        <w:sz w:val="108"/>
                                        <w:szCs w:val="108"/>
                                        <w14:ligatures w14:val="standard"/>
                                        <w14:numForm w14:val="oldStyle"/>
                                      </w:rPr>
                                    </w:pPr>
                                    <w:r>
                                      <w:rPr>
                                        <w:rFonts w:asciiTheme="majorHAnsi" w:hAnsiTheme="majorHAnsi"/>
                                        <w:color w:val="FFFFFF" w:themeColor="background2"/>
                                        <w:kern w:val="28"/>
                                        <w:sz w:val="108"/>
                                        <w:szCs w:val="108"/>
                                        <w14:ligatures w14:val="standard"/>
                                        <w14:numForm w14:val="oldStyle"/>
                                      </w:rPr>
                                      <w:t xml:space="preserve">Friends of </w:t>
                                    </w:r>
                                    <w:proofErr w:type="spellStart"/>
                                    <w:r>
                                      <w:rPr>
                                        <w:rFonts w:asciiTheme="majorHAnsi" w:hAnsiTheme="majorHAnsi"/>
                                        <w:color w:val="FFFFFF" w:themeColor="background2"/>
                                        <w:kern w:val="28"/>
                                        <w:sz w:val="108"/>
                                        <w:szCs w:val="108"/>
                                        <w14:ligatures w14:val="standard"/>
                                        <w14:numForm w14:val="oldStyle"/>
                                      </w:rPr>
                                      <w:t>Ferncumbe</w:t>
                                    </w:r>
                                    <w:proofErr w:type="spellEnd"/>
                                  </w:p>
                                </w:sdtContent>
                              </w:sdt>
                              <w:p w:rsidR="0033038F" w:rsidRPr="00B76EE2" w:rsidRDefault="00991690">
                                <w:pPr>
                                  <w:pStyle w:val="Subtitle"/>
                                  <w:rPr>
                                    <w:color w:val="FFFFFF" w:themeColor="background2"/>
                                    <w:sz w:val="40"/>
                                    <w:szCs w:val="40"/>
                                  </w:rPr>
                                </w:pPr>
                                <w:sdt>
                                  <w:sdtPr>
                                    <w:rPr>
                                      <w:color w:val="FFFFFF" w:themeColor="background2"/>
                                      <w:sz w:val="40"/>
                                      <w:szCs w:val="40"/>
                                    </w:rPr>
                                    <w:alias w:val="Subtitle"/>
                                    <w:id w:val="-1879006585"/>
                                    <w:placeholder>
                                      <w:docPart w:val="C200D9E2819448ABA095C45BDD1EB006"/>
                                    </w:placeholder>
                                    <w:dataBinding w:prefixMappings="xmlns:ns0='http://schemas.openxmlformats.org/package/2006/metadata/core-properties' xmlns:ns1='http://purl.org/dc/elements/1.1/'" w:xpath="/ns0:coreProperties[1]/ns1:subject[1]" w:storeItemID="{6C3C8BC8-F283-45AE-878A-BAB7291924A1}"/>
                                    <w:text/>
                                  </w:sdtPr>
                                  <w:sdtEndPr/>
                                  <w:sdtContent>
                                    <w:r w:rsidR="009C7457">
                                      <w:rPr>
                                        <w:color w:val="FFFFFF" w:themeColor="background2"/>
                                        <w:sz w:val="40"/>
                                        <w:szCs w:val="40"/>
                                      </w:rPr>
                                      <w:t>Activity Summary</w:t>
                                    </w:r>
                                  </w:sdtContent>
                                </w:sdt>
                                <w:r w:rsidR="00A672E8">
                                  <w:rPr>
                                    <w:color w:val="FFFFFF" w:themeColor="background2"/>
                                    <w:sz w:val="40"/>
                                    <w:szCs w:val="40"/>
                                  </w:rPr>
                                  <w:t xml:space="preserve"> </w:t>
                                </w:r>
                                <w:r w:rsidR="005C484C">
                                  <w:rPr>
                                    <w:color w:val="FFFFFF" w:themeColor="background2"/>
                                    <w:sz w:val="40"/>
                                    <w:szCs w:val="40"/>
                                  </w:rPr>
                                  <w:t>April</w:t>
                                </w:r>
                                <w:r w:rsidR="00B76EE2">
                                  <w:rPr>
                                    <w:color w:val="FFFFFF" w:themeColor="background2"/>
                                    <w:sz w:val="40"/>
                                    <w:szCs w:val="40"/>
                                  </w:rPr>
                                  <w:t xml:space="preserve"> 2017</w:t>
                                </w:r>
                                <w:r w:rsidR="00A672E8">
                                  <w:rPr>
                                    <w:color w:val="FFFFFF" w:themeColor="background2"/>
                                    <w:sz w:val="40"/>
                                    <w:szCs w:val="40"/>
                                  </w:rPr>
                                  <w:t xml:space="preserve"> to </w:t>
                                </w:r>
                                <w:r w:rsidR="005C484C">
                                  <w:rPr>
                                    <w:color w:val="FFFFFF" w:themeColor="background2"/>
                                    <w:sz w:val="40"/>
                                    <w:szCs w:val="40"/>
                                  </w:rPr>
                                  <w:t>August</w:t>
                                </w:r>
                                <w:r w:rsidR="00A672E8">
                                  <w:rPr>
                                    <w:color w:val="FFFFFF" w:themeColor="background2"/>
                                    <w:sz w:val="40"/>
                                    <w:szCs w:val="40"/>
                                  </w:rPr>
                                  <w:t xml:space="preserve"> 2018</w:t>
                                </w:r>
                              </w:p>
                              <w:sdt>
                                <w:sdtPr>
                                  <w:rPr>
                                    <w:color w:val="FFFFFF" w:themeColor="background2"/>
                                  </w:rPr>
                                  <w:alias w:val="Abstract"/>
                                  <w:id w:val="-2111879622"/>
                                  <w:placeholder>
                                    <w:docPart w:val="A720C5FED6CB4A3AA557F70563B811B6"/>
                                  </w:placeholder>
                                  <w:dataBinding w:prefixMappings="xmlns:ns0='http://schemas.microsoft.com/office/2006/coverPageProps'" w:xpath="/ns0:CoverPageProperties[1]/ns0:Abstract[1]" w:storeItemID="{55AF091B-3C7A-41E3-B477-F2FDAA23CFDA}"/>
                                  <w:text/>
                                </w:sdtPr>
                                <w:sdtEndPr/>
                                <w:sdtContent>
                                  <w:p w:rsidR="0033038F" w:rsidRDefault="00B76EE2">
                                    <w:pPr>
                                      <w:rPr>
                                        <w:color w:val="FFFFFF" w:themeColor="background2"/>
                                      </w:rPr>
                                    </w:pPr>
                                    <w:r>
                                      <w:rPr>
                                        <w:color w:val="FFFFFF" w:themeColor="background2"/>
                                      </w:rPr>
                                      <w:t xml:space="preserve">Overview of the Friends of </w:t>
                                    </w:r>
                                    <w:proofErr w:type="spellStart"/>
                                    <w:r>
                                      <w:rPr>
                                        <w:color w:val="FFFFFF" w:themeColor="background2"/>
                                      </w:rPr>
                                      <w:t>Ferncumbe</w:t>
                                    </w:r>
                                    <w:proofErr w:type="spellEnd"/>
                                    <w:r>
                                      <w:rPr>
                                        <w:color w:val="FFFFFF" w:themeColor="background2"/>
                                      </w:rPr>
                                      <w:t xml:space="preserve"> Committee, funds raised and investments committed.</w:t>
                                    </w:r>
                                  </w:p>
                                </w:sdtContent>
                              </w:sdt>
                              <w:p w:rsidR="0033038F" w:rsidRDefault="0033038F"/>
                            </w:txbxContent>
                          </wps:txbx>
                          <wps:bodyPr rot="0" spcFirstLastPara="0" vertOverflow="overflow" horzOverflow="overflow" vert="horz" wrap="square" lIns="1005840" tIns="45720" rIns="274320" bIns="2834640" numCol="1" spcCol="0" rtlCol="0" fromWordArt="0" anchor="b"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id="Rectangle 16" o:spid="_x0000_s1028" style="position:absolute;margin-left:0;margin-top:0;width:556.9pt;height:11in;z-index:251659264;visibility:visible;mso-wrap-style:square;mso-width-percent:910;mso-height-percent:1000;mso-wrap-distance-left:9pt;mso-wrap-distance-top:0;mso-wrap-distance-right:9pt;mso-wrap-distance-bottom:0;mso-position-horizontal:left;mso-position-horizontal-relative:page;mso-position-vertical:center;mso-position-vertical-relative:page;mso-width-percent:910;mso-height-percent:10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r0ooAIAAIIFAAAOAAAAZHJzL2Uyb0RvYy54bWysVFtP2zAUfp+0/2D5fSRNS1tFpKgCMU2q&#10;AAETz65jNxGOj2e7bbpfv2Pnwsb6NC0PVs799p1zdd02ihyEdTXogk4uUkqE5lDWelfQ7y93X5aU&#10;OM90yRRoUdCTcPR69fnT1dHkIoMKVCksQSfa5UdT0Mp7kyeJ45VomLsAIzQKJdiGeSTtLiktO6L3&#10;RiVZms6TI9jSWODCOeTedkK6iv6lFNw/SOmEJ6qgmJuPr43vNrzJ6orlO8tMVfM+DfYPWTSs1hh0&#10;dHXLPCN7W//lqqm5BQfSX3BoEpCy5iLWgNVM0g/VPFfMiFgLNseZsU3u/7nl94dHS+oSZzenRLMG&#10;Z/SEXWN6pwRBHjboaFyOes/m0YYSndkAf3MoSP6QBML1Oq20TdDFAkkbu30auy1aTzgyF+kim09x&#10;KBxlkzS9XM7SOJCE5YO9sc5/FdCQ8FNQi5nFNrPDxvmQAcsHlRBO6fBquKuV6qSBE9PsMos5+pMS&#10;nfaTkFg75pJFrxF14kZZcmCIF8a50H7SiSpWio59meIX+oLBR4tIKY0Og2eJ8UffWNr0nPvyLeu9&#10;9OrBUkTMjrbpOcMhry6F0SIGBu1H46bWYM85UFhUZyw7/aFHXWdCk3y7bSMsYo6Bs4XyhFCx0O2Q&#10;M/yuxqFsmPOPzOLS4CTxEPgHfKSCY0Gh/6OkAvvzHD/oI5ZRSskRl7Cg7seeWUGJ+qYR5T0qcG8j&#10;ObtcZBjFRiJbzKaB2nbUcjqbz5DU++YGcHgTvDuGx99g4tXwKy00r3g01iE0ipjmmEBBt8Pvje/u&#10;Ax4dLtbrqITLapjf6GfDg+vQ6oC7l/aVWdOD0yOw72HYWZZ/wGinGyw1rPceZB0B/N7afgi46BFM&#10;/VEKl+R3Omq9n87VLwAAAP//AwBQSwMEFAAGAAgAAAAhADD8p2jeAAAABwEAAA8AAABkcnMvZG93&#10;bnJldi54bWxMj0FLw0AQhe9C/8MyBW92k1YlxGxKKag9Kbal4G2bHbOx2dmQ3bbRX+/Ui16GGd7j&#10;zfeK+eBaccI+NJ4UpJMEBFLlTUO1gu3m8SYDEaImo1tPqOALA8zL0VWhc+PP9IandawFh1DItQIb&#10;Y5dLGSqLToeJ75BY+/C905HPvpam12cOd62cJsm9dLoh/mB1h0uL1WF9dArC6mUwftfYLD18rt6/&#10;n3fT2euTUtfjYfEAIuIQ/8xwwWd0KJlp749kgmgVcJH4Oy9ams64x563u+w2AVkW8j9/+QMAAP//&#10;AwBQSwECLQAUAAYACAAAACEAtoM4kv4AAADhAQAAEwAAAAAAAAAAAAAAAAAAAAAAW0NvbnRlbnRf&#10;VHlwZXNdLnhtbFBLAQItABQABgAIAAAAIQA4/SH/1gAAAJQBAAALAAAAAAAAAAAAAAAAAC8BAABf&#10;cmVscy8ucmVsc1BLAQItABQABgAIAAAAIQAZPr0ooAIAAIIFAAAOAAAAAAAAAAAAAAAAAC4CAABk&#10;cnMvZTJvRG9jLnhtbFBLAQItABQABgAIAAAAIQAw/Kdo3gAAAAcBAAAPAAAAAAAAAAAAAAAAAPoE&#10;AABkcnMvZG93bnJldi54bWxQSwUGAAAAAAQABADzAAAABQYAAAAA&#10;" stroked="f" strokeweight="2pt">
                    <v:fill r:id="rId9" o:title="" recolor="t" rotate="t" type="tile"/>
                    <v:imagedata recolortarget="#da9480 [3122]"/>
                    <v:path arrowok="t"/>
                    <v:textbox inset="79.2pt,,21.6pt,223.2pt">
                      <w:txbxContent>
                        <w:sdt>
                          <w:sdtPr>
                            <w:rPr>
                              <w:rFonts w:asciiTheme="majorHAnsi" w:hAnsiTheme="majorHAnsi"/>
                              <w:color w:val="FFFFFF" w:themeColor="background2"/>
                              <w:kern w:val="28"/>
                              <w:sz w:val="108"/>
                              <w:szCs w:val="108"/>
                              <w14:ligatures w14:val="standard"/>
                              <w14:numForm w14:val="oldStyle"/>
                            </w:rPr>
                            <w:alias w:val="Title"/>
                            <w:tag w:val="Title"/>
                            <w:id w:val="-1519844660"/>
                            <w:placeholder>
                              <w:docPart w:val="A935D36F8A5E430FA40CAE99839F9883"/>
                            </w:placeholder>
                            <w:dataBinding w:prefixMappings="xmlns:ns0='http://schemas.openxmlformats.org/package/2006/metadata/core-properties' xmlns:ns1='http://purl.org/dc/elements/1.1/'" w:xpath="/ns0:coreProperties[1]/ns1:title[1]" w:storeItemID="{6C3C8BC8-F283-45AE-878A-BAB7291924A1}"/>
                            <w:text/>
                          </w:sdtPr>
                          <w:sdtEndPr/>
                          <w:sdtContent>
                            <w:p w:rsidR="0033038F" w:rsidRDefault="00B76EE2">
                              <w:pPr>
                                <w:pStyle w:val="Subtitle"/>
                                <w:spacing w:before="120"/>
                                <w:rPr>
                                  <w:rFonts w:asciiTheme="majorHAnsi" w:hAnsiTheme="majorHAnsi"/>
                                  <w:color w:val="FFFFFF" w:themeColor="background2"/>
                                  <w:kern w:val="28"/>
                                  <w:sz w:val="108"/>
                                  <w:szCs w:val="108"/>
                                  <w14:ligatures w14:val="standard"/>
                                  <w14:numForm w14:val="oldStyle"/>
                                </w:rPr>
                              </w:pPr>
                              <w:r>
                                <w:rPr>
                                  <w:rFonts w:asciiTheme="majorHAnsi" w:hAnsiTheme="majorHAnsi"/>
                                  <w:color w:val="FFFFFF" w:themeColor="background2"/>
                                  <w:kern w:val="28"/>
                                  <w:sz w:val="108"/>
                                  <w:szCs w:val="108"/>
                                  <w14:ligatures w14:val="standard"/>
                                  <w14:numForm w14:val="oldStyle"/>
                                </w:rPr>
                                <w:t xml:space="preserve">Friends of </w:t>
                              </w:r>
                              <w:proofErr w:type="spellStart"/>
                              <w:r>
                                <w:rPr>
                                  <w:rFonts w:asciiTheme="majorHAnsi" w:hAnsiTheme="majorHAnsi"/>
                                  <w:color w:val="FFFFFF" w:themeColor="background2"/>
                                  <w:kern w:val="28"/>
                                  <w:sz w:val="108"/>
                                  <w:szCs w:val="108"/>
                                  <w14:ligatures w14:val="standard"/>
                                  <w14:numForm w14:val="oldStyle"/>
                                </w:rPr>
                                <w:t>Ferncumbe</w:t>
                              </w:r>
                              <w:proofErr w:type="spellEnd"/>
                            </w:p>
                          </w:sdtContent>
                        </w:sdt>
                        <w:p w:rsidR="0033038F" w:rsidRPr="00B76EE2" w:rsidRDefault="004E451C">
                          <w:pPr>
                            <w:pStyle w:val="Subtitle"/>
                            <w:rPr>
                              <w:color w:val="FFFFFF" w:themeColor="background2"/>
                              <w:sz w:val="40"/>
                              <w:szCs w:val="40"/>
                            </w:rPr>
                          </w:pPr>
                          <w:sdt>
                            <w:sdtPr>
                              <w:rPr>
                                <w:color w:val="FFFFFF" w:themeColor="background2"/>
                                <w:sz w:val="40"/>
                                <w:szCs w:val="40"/>
                              </w:rPr>
                              <w:alias w:val="Subtitle"/>
                              <w:id w:val="-1879006585"/>
                              <w:placeholder>
                                <w:docPart w:val="C200D9E2819448ABA095C45BDD1EB006"/>
                              </w:placeholder>
                              <w:dataBinding w:prefixMappings="xmlns:ns0='http://schemas.openxmlformats.org/package/2006/metadata/core-properties' xmlns:ns1='http://purl.org/dc/elements/1.1/'" w:xpath="/ns0:coreProperties[1]/ns1:subject[1]" w:storeItemID="{6C3C8BC8-F283-45AE-878A-BAB7291924A1}"/>
                              <w:text/>
                            </w:sdtPr>
                            <w:sdtEndPr/>
                            <w:sdtContent>
                              <w:r w:rsidR="009C7457">
                                <w:rPr>
                                  <w:color w:val="FFFFFF" w:themeColor="background2"/>
                                  <w:sz w:val="40"/>
                                  <w:szCs w:val="40"/>
                                </w:rPr>
                                <w:t>Activity Summary</w:t>
                              </w:r>
                            </w:sdtContent>
                          </w:sdt>
                          <w:r w:rsidR="00A672E8">
                            <w:rPr>
                              <w:color w:val="FFFFFF" w:themeColor="background2"/>
                              <w:sz w:val="40"/>
                              <w:szCs w:val="40"/>
                            </w:rPr>
                            <w:t xml:space="preserve"> </w:t>
                          </w:r>
                          <w:r w:rsidR="005C484C">
                            <w:rPr>
                              <w:color w:val="FFFFFF" w:themeColor="background2"/>
                              <w:sz w:val="40"/>
                              <w:szCs w:val="40"/>
                            </w:rPr>
                            <w:t>April</w:t>
                          </w:r>
                          <w:r w:rsidR="00B76EE2">
                            <w:rPr>
                              <w:color w:val="FFFFFF" w:themeColor="background2"/>
                              <w:sz w:val="40"/>
                              <w:szCs w:val="40"/>
                            </w:rPr>
                            <w:t xml:space="preserve"> 2017</w:t>
                          </w:r>
                          <w:r w:rsidR="00A672E8">
                            <w:rPr>
                              <w:color w:val="FFFFFF" w:themeColor="background2"/>
                              <w:sz w:val="40"/>
                              <w:szCs w:val="40"/>
                            </w:rPr>
                            <w:t xml:space="preserve"> to </w:t>
                          </w:r>
                          <w:r w:rsidR="005C484C">
                            <w:rPr>
                              <w:color w:val="FFFFFF" w:themeColor="background2"/>
                              <w:sz w:val="40"/>
                              <w:szCs w:val="40"/>
                            </w:rPr>
                            <w:t>August</w:t>
                          </w:r>
                          <w:r w:rsidR="00A672E8">
                            <w:rPr>
                              <w:color w:val="FFFFFF" w:themeColor="background2"/>
                              <w:sz w:val="40"/>
                              <w:szCs w:val="40"/>
                            </w:rPr>
                            <w:t xml:space="preserve"> 2018</w:t>
                          </w:r>
                        </w:p>
                        <w:sdt>
                          <w:sdtPr>
                            <w:rPr>
                              <w:color w:val="FFFFFF" w:themeColor="background2"/>
                            </w:rPr>
                            <w:alias w:val="Abstract"/>
                            <w:id w:val="-2111879622"/>
                            <w:placeholder>
                              <w:docPart w:val="A720C5FED6CB4A3AA557F70563B811B6"/>
                            </w:placeholder>
                            <w:dataBinding w:prefixMappings="xmlns:ns0='http://schemas.microsoft.com/office/2006/coverPageProps'" w:xpath="/ns0:CoverPageProperties[1]/ns0:Abstract[1]" w:storeItemID="{55AF091B-3C7A-41E3-B477-F2FDAA23CFDA}"/>
                            <w:text/>
                          </w:sdtPr>
                          <w:sdtEndPr/>
                          <w:sdtContent>
                            <w:p w:rsidR="0033038F" w:rsidRDefault="00B76EE2">
                              <w:pPr>
                                <w:rPr>
                                  <w:color w:val="FFFFFF" w:themeColor="background2"/>
                                </w:rPr>
                              </w:pPr>
                              <w:r>
                                <w:rPr>
                                  <w:color w:val="FFFFFF" w:themeColor="background2"/>
                                </w:rPr>
                                <w:t xml:space="preserve">Overview of the Friends of </w:t>
                              </w:r>
                              <w:proofErr w:type="spellStart"/>
                              <w:r>
                                <w:rPr>
                                  <w:color w:val="FFFFFF" w:themeColor="background2"/>
                                </w:rPr>
                                <w:t>Ferncumbe</w:t>
                              </w:r>
                              <w:proofErr w:type="spellEnd"/>
                              <w:r>
                                <w:rPr>
                                  <w:color w:val="FFFFFF" w:themeColor="background2"/>
                                </w:rPr>
                                <w:t xml:space="preserve"> Committee, funds raised and investments committed.</w:t>
                              </w:r>
                            </w:p>
                          </w:sdtContent>
                        </w:sdt>
                        <w:p w:rsidR="0033038F" w:rsidRDefault="0033038F"/>
                      </w:txbxContent>
                    </v:textbox>
                    <w10:wrap anchorx="page" anchory="page"/>
                  </v:rect>
                </w:pict>
              </mc:Fallback>
            </mc:AlternateContent>
          </w:r>
        </w:p>
        <w:p w:rsidR="0033038F" w:rsidRDefault="00000109">
          <w:pPr>
            <w:spacing w:after="200" w:line="276" w:lineRule="auto"/>
          </w:pPr>
          <w:r>
            <w:br w:type="page"/>
          </w:r>
        </w:p>
      </w:sdtContent>
    </w:sdt>
    <w:sdt>
      <w:sdtPr>
        <w:id w:val="633372245"/>
        <w:placeholder>
          <w:docPart w:val="2A2E91E535BA47508E520465B4608EB3"/>
        </w:placeholder>
        <w:temporary/>
        <w:dataBinding w:prefixMappings="xmlns:ns0='http://schemas.openxmlformats.org/package/2006/metadata/core-properties' xmlns:ns1='http://purl.org/dc/elements/1.1/'" w:xpath="/ns0:coreProperties[1]/ns1:title[1]" w:storeItemID="{6C3C8BC8-F283-45AE-878A-BAB7291924A1}"/>
        <w:text/>
      </w:sdtPr>
      <w:sdtEndPr/>
      <w:sdtContent>
        <w:p w:rsidR="0033038F" w:rsidRDefault="00B76EE2">
          <w:pPr>
            <w:pStyle w:val="Title"/>
          </w:pPr>
          <w:r>
            <w:t xml:space="preserve">Friends of </w:t>
          </w:r>
          <w:proofErr w:type="spellStart"/>
          <w:r>
            <w:t>Ferncumbe</w:t>
          </w:r>
          <w:proofErr w:type="spellEnd"/>
        </w:p>
      </w:sdtContent>
    </w:sdt>
    <w:p w:rsidR="0033038F" w:rsidRDefault="001A64CC">
      <w:pPr>
        <w:pStyle w:val="Subtitle"/>
      </w:pPr>
      <w:r>
        <w:rPr>
          <w:noProof/>
          <w:lang w:val="en-GB" w:eastAsia="en-GB" w:bidi="ar-SA"/>
        </w:rPr>
        <mc:AlternateContent>
          <mc:Choice Requires="wpg">
            <w:drawing>
              <wp:anchor distT="0" distB="0" distL="114300" distR="114300" simplePos="0" relativeHeight="251663360" behindDoc="1" locked="0" layoutInCell="1" allowOverlap="1" wp14:editId="269DB2C0">
                <wp:simplePos x="0" y="0"/>
                <wp:positionH relativeFrom="page">
                  <wp:align>outside</wp:align>
                </wp:positionH>
                <wp:positionV relativeFrom="page">
                  <wp:align>center</wp:align>
                </wp:positionV>
                <wp:extent cx="3335655" cy="10058400"/>
                <wp:effectExtent l="0" t="0" r="0" b="0"/>
                <wp:wrapTight wrapText="bothSides">
                  <wp:wrapPolygon edited="0">
                    <wp:start x="4309" y="0"/>
                    <wp:lineTo x="739" y="82"/>
                    <wp:lineTo x="369" y="123"/>
                    <wp:lineTo x="369" y="21436"/>
                    <wp:lineTo x="1231" y="21559"/>
                    <wp:lineTo x="4309" y="21559"/>
                    <wp:lineTo x="17976" y="21559"/>
                    <wp:lineTo x="20315" y="21559"/>
                    <wp:lineTo x="21177" y="21395"/>
                    <wp:lineTo x="21300" y="164"/>
                    <wp:lineTo x="20808" y="82"/>
                    <wp:lineTo x="17976" y="0"/>
                    <wp:lineTo x="4309" y="0"/>
                  </wp:wrapPolygon>
                </wp:wrapTight>
                <wp:docPr id="35" name="Group 35"/>
                <wp:cNvGraphicFramePr/>
                <a:graphic xmlns:a="http://schemas.openxmlformats.org/drawingml/2006/main">
                  <a:graphicData uri="http://schemas.microsoft.com/office/word/2010/wordprocessingGroup">
                    <wpg:wgp>
                      <wpg:cNvGrpSpPr/>
                      <wpg:grpSpPr>
                        <a:xfrm>
                          <a:off x="0" y="0"/>
                          <a:ext cx="3336200" cy="10058400"/>
                          <a:chOff x="0" y="0"/>
                          <a:chExt cx="3339101" cy="10058400"/>
                        </a:xfrm>
                      </wpg:grpSpPr>
                      <wps:wsp>
                        <wps:cNvPr id="92" name="Rectangle 24"/>
                        <wps:cNvSpPr>
                          <a:spLocks/>
                        </wps:cNvSpPr>
                        <wps:spPr>
                          <a:xfrm>
                            <a:off x="705931" y="0"/>
                            <a:ext cx="2059991" cy="10058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44189" w:rsidRDefault="00344189">
                              <w:pPr>
                                <w:spacing w:line="360" w:lineRule="auto"/>
                                <w:rPr>
                                  <w:color w:val="FFFFFF" w:themeColor="background2"/>
                                </w:rPr>
                              </w:pPr>
                              <w:bookmarkStart w:id="0" w:name="_GoBack"/>
                              <w:bookmarkEnd w:id="0"/>
                            </w:p>
                            <w:p w:rsidR="0033038F" w:rsidRDefault="0033038F"/>
                          </w:txbxContent>
                        </wps:txbx>
                        <wps:bodyPr rot="0" spcFirstLastPara="0" vertOverflow="overflow" horzOverflow="overflow" vert="horz" wrap="square" lIns="274320" tIns="3108960" rIns="274320" bIns="182880" numCol="1" spcCol="0" rtlCol="0" fromWordArt="0" anchor="t" anchorCtr="0" forceAA="0" compatLnSpc="1">
                          <a:prstTxWarp prst="textNoShape">
                            <a:avLst/>
                          </a:prstTxWarp>
                          <a:noAutofit/>
                        </wps:bodyPr>
                      </wps:wsp>
                      <wps:wsp>
                        <wps:cNvPr id="93" name="Rectangle 93"/>
                        <wps:cNvSpPr/>
                        <wps:spPr>
                          <a:xfrm>
                            <a:off x="0" y="0"/>
                            <a:ext cx="3339101" cy="10058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43000</wp14:pctWidth>
                </wp14:sizeRelH>
                <wp14:sizeRelV relativeFrom="page">
                  <wp14:pctHeight>100000</wp14:pctHeight>
                </wp14:sizeRelV>
              </wp:anchor>
            </w:drawing>
          </mc:Choice>
          <mc:Fallback>
            <w:pict>
              <v:group id="Group 35" o:spid="_x0000_s1029" style="position:absolute;margin-left:211.45pt;margin-top:0;width:262.65pt;height:11in;z-index:-251653120;mso-width-percent:430;mso-height-percent:1000;mso-position-horizontal:outside;mso-position-horizontal-relative:page;mso-position-vertical:center;mso-position-vertical-relative:page;mso-width-percent:430;mso-height-percent:1000" coordsize="33391,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jYTWgMAAMMKAAAOAAAAZHJzL2Uyb0RvYy54bWzsVl1P2zAUfZ+0/2D5feSrhbYioAoGmoQG&#10;AiaejeM00Rzbs92m7Nfv2k5S1jKYQNr2MB6Cnfvhe4/vOc3h8brhaMW0qaXIcbIXY8QElUUtFjn+&#10;cnv2YYKRsUQUhEvBcvzADD4+ev/usFUzlspK8oJpBEmEmbUqx5W1ahZFhlasIWZPKibAWErdEAtb&#10;vYgKTVrI3vAojeP9qJW6UFpSZgy8PQ1GfOTzlyWj9rIsDbOI5xhqs/6p/fPePaOjQzJbaKKqmnZl&#10;kFdU0ZBawKFDqlNiCVrqeidVU1MtjSztHpVNJMuypsz3AN0k8VY351oule9lMWsXaoAJoN3C6dVp&#10;6efVlUZ1keNsjJEgDdyRPxbBHsBp1WIGPuda3agr3b1YhJ3rd13qxv2HTtDaw/owwMrWFlF4mWXZ&#10;PtwVRhRsSRyPJyPYeeRpBdezE0irj5vQaRInu6FRf3TkKhwKahWMkdkgZd6G1E1FFPMXYBwKHVLT&#10;tEfqGuaLiAVnKB0FtLyfg8qBYtSFpF8NdApVPrK4jel8tgA8iMfTDPrdRTEFy3T6HBRkprSx50w2&#10;yC1yrKE8P5VkdWGsK2Pj4uuTvC7Oas79xlGOnXCNVgTIQihlwiauK4gyjz25cP5Cushgdm98i6Er&#10;35994Mz5cXHNSpgwGITUF+O5vXuQr6EiBQvnj2P460/vS/O1+ITOu4Tzh9zJc7lDlZ2/C2VeGobg&#10;+OXgIcKfLIUdgptaSP1UAj7AVwb/HqQAjUPJru/XgX39+NzL4gHmTMsgVUbRsxou84IYe0U0aBPw&#10;CPTWXsKj5LLNsexWGFVSf3/qvfMHIoAVoxa0Lsfm25JohhH/JIAi6cEoS506+l2WxJPpPmz1T8Z7&#10;v0sm6WQCNrFsTiSMCcwjlOiXLsLyfllq2dyBNs/d0WAigkIBObb98sQGGQZtp2w+906giYrYC3Gj&#10;qEvtoHaTfLu+I1p1Q21BVj7LnplktjXbwddFCjlfWlnWfvAd2AHa7hJAJZy6/Qm5yHblYpr19w2y&#10;MijrL1UB8NsVBJDVF7Rxw/bfFISB0462AcP/JPfS9RaS/w1KT5PRCKYmMHo0PnD0DnzuLIHOneXV&#10;bKZW/0t89h8D8KXkfye6rzr3KfZ47/m/+fY8+gEAAP//AwBQSwMEFAAGAAgAAAAhAJbq/LbeAAAA&#10;BgEAAA8AAABkcnMvZG93bnJldi54bWxMj0FLw0AQhe+C/2EZwYu0G9umlJhNKaJgDx5aPehtmh2T&#10;0OxsyG7T6K939KKXB8N7vPdNvh5dqwbqQ+PZwO00AUVcettwZeD15XGyAhUissXWMxn4pADr4vIi&#10;x8z6M+9o2MdKSQmHDA3UMXaZ1qGsyWGY+o5YvA/fO4xy9pW2PZ6l3LV6liRL7bBhWaixo/uayuP+&#10;5Aw0b93muH14f8Iqxa9uO483i+HZmOurcXMHKtIY/8Lwgy/oUAjTwZ/YBtUakEfir4qXztI5qIOE&#10;0tUiAV3k+j9+8Q0AAP//AwBQSwECLQAUAAYACAAAACEAtoM4kv4AAADhAQAAEwAAAAAAAAAAAAAA&#10;AAAAAAAAW0NvbnRlbnRfVHlwZXNdLnhtbFBLAQItABQABgAIAAAAIQA4/SH/1gAAAJQBAAALAAAA&#10;AAAAAAAAAAAAAC8BAABfcmVscy8ucmVsc1BLAQItABQABgAIAAAAIQCoTjYTWgMAAMMKAAAOAAAA&#10;AAAAAAAAAAAAAC4CAABkcnMvZTJvRG9jLnhtbFBLAQItABQABgAIAAAAIQCW6vy23gAAAAYBAAAP&#10;AAAAAAAAAAAAAAAAALQFAABkcnMvZG93bnJldi54bWxQSwUGAAAAAAQABADzAAAAvwYAAAAA&#10;">
                <v:rect id="Rectangle 24" o:spid="_x0000_s1030" style="position:absolute;left:7059;width:20600;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SNsMA&#10;AADbAAAADwAAAGRycy9kb3ducmV2LnhtbESPT4vCMBTE78J+h/AWvGm6gn+2GkVcRA8iWN37o3k2&#10;dZuX0mS1fnsjCB6HmfkNM1u0thJXanzpWMFXPwFBnDtdcqHgdFz3JiB8QNZYOSYFd/KwmH90Zphq&#10;d+MDXbNQiAhhn6ICE0KdSulzQxZ939XE0Tu7xmKIsimkbvAW4baSgyQZSYslxwWDNa0M5X/Zv1Ww&#10;2V9c/rsy491xvB265Y+9bPZWqe5nu5yCCNSGd/jV3moF3wN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TSNsMAAADbAAAADwAAAAAAAAAAAAAAAACYAgAAZHJzL2Rv&#10;d25yZXYueG1sUEsFBgAAAAAEAAQA9QAAAIgDAAAAAA==&#10;" fillcolor="#5f1111 [3204]" stroked="f" strokeweight="2pt">
                  <v:path arrowok="t"/>
                  <v:textbox inset="21.6pt,244.8pt,21.6pt,14.4pt">
                    <w:txbxContent>
                      <w:p w:rsidR="00344189" w:rsidRDefault="00344189">
                        <w:pPr>
                          <w:spacing w:line="360" w:lineRule="auto"/>
                          <w:rPr>
                            <w:color w:val="FFFFFF" w:themeColor="background2"/>
                          </w:rPr>
                        </w:pPr>
                        <w:bookmarkStart w:id="1" w:name="_GoBack"/>
                        <w:bookmarkEnd w:id="1"/>
                      </w:p>
                      <w:p w:rsidR="0033038F" w:rsidRDefault="0033038F"/>
                    </w:txbxContent>
                  </v:textbox>
                </v:rect>
                <v:rect id="Rectangle 93" o:spid="_x0000_s1031" style="position:absolute;width:33391;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vh8MA&#10;AADbAAAADwAAAGRycy9kb3ducmV2LnhtbESPQWvCQBSE74L/YXlCb2ZjLUWjqwSppR5rBPH2zD6T&#10;aPZtyG5j/PfdQsHjMDPfMMt1b2rRUesqywomUQyCOLe64kLBIduOZyCcR9ZYWyYFD3KwXg0HS0y0&#10;vfM3dXtfiABhl6CC0vsmkdLlJRl0kW2Ig3exrUEfZFtI3eI9wE0tX+P4XRqsOCyU2NCmpPy2/zEK&#10;3LnbZY8mPV5PLj+nH2yyt92nUi+jPl2A8NT7Z/i//aUVzK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mvh8MAAADbAAAADwAAAAAAAAAAAAAAAACYAgAAZHJzL2Rv&#10;d25yZXYueG1sUEsFBgAAAAAEAAQA9QAAAIgDAAAAAA==&#10;" filled="f" stroked="f" strokeweight="2pt"/>
                <w10:wrap type="tight" anchorx="page" anchory="page"/>
              </v:group>
            </w:pict>
          </mc:Fallback>
        </mc:AlternateContent>
      </w:r>
      <w:sdt>
        <w:sdtPr>
          <w:id w:val="1161806749"/>
          <w:placeholder>
            <w:docPart w:val="EA5D4B454E014AF0960941700CB6A2CB"/>
          </w:placeholder>
          <w:dataBinding w:prefixMappings="xmlns:ns0='http://schemas.openxmlformats.org/package/2006/metadata/core-properties' xmlns:ns1='http://purl.org/dc/elements/1.1/'" w:xpath="/ns0:coreProperties[1]/ns1:subject[1]" w:storeItemID="{6C3C8BC8-F283-45AE-878A-BAB7291924A1}"/>
          <w:text/>
        </w:sdtPr>
        <w:sdtEndPr/>
        <w:sdtContent>
          <w:r w:rsidR="009C7457">
            <w:t>Activity Summary</w:t>
          </w:r>
        </w:sdtContent>
      </w:sdt>
    </w:p>
    <w:p w:rsidR="0033038F" w:rsidRDefault="0033038F" w:rsidP="0046774F"/>
    <w:p w:rsidR="0046774F" w:rsidRPr="0046774F" w:rsidRDefault="0046774F" w:rsidP="0046774F">
      <w:pPr>
        <w:rPr>
          <w:b/>
          <w:sz w:val="40"/>
          <w:szCs w:val="40"/>
        </w:rPr>
      </w:pPr>
      <w:r w:rsidRPr="0046774F">
        <w:rPr>
          <w:b/>
          <w:sz w:val="40"/>
          <w:szCs w:val="40"/>
        </w:rPr>
        <w:t>Overview</w:t>
      </w:r>
    </w:p>
    <w:p w:rsidR="001A64CC" w:rsidRDefault="0046774F">
      <w:pPr>
        <w:rPr>
          <w:rFonts w:cs="Arial"/>
        </w:rPr>
      </w:pPr>
      <w:r>
        <w:rPr>
          <w:rFonts w:cs="Arial"/>
        </w:rPr>
        <w:t xml:space="preserve">The Friends of </w:t>
      </w:r>
      <w:proofErr w:type="spellStart"/>
      <w:r>
        <w:rPr>
          <w:rFonts w:cs="Arial"/>
        </w:rPr>
        <w:t>Ferncumbe</w:t>
      </w:r>
      <w:proofErr w:type="spellEnd"/>
      <w:r>
        <w:rPr>
          <w:rFonts w:cs="Arial"/>
        </w:rPr>
        <w:t xml:space="preserve"> are a charity working closely alongside The </w:t>
      </w:r>
      <w:proofErr w:type="spellStart"/>
      <w:r>
        <w:rPr>
          <w:rFonts w:cs="Arial"/>
        </w:rPr>
        <w:t>Ferncumbe</w:t>
      </w:r>
      <w:proofErr w:type="spellEnd"/>
      <w:r>
        <w:rPr>
          <w:rFonts w:cs="Arial"/>
        </w:rPr>
        <w:t xml:space="preserve"> </w:t>
      </w:r>
      <w:proofErr w:type="spellStart"/>
      <w:r>
        <w:rPr>
          <w:rFonts w:cs="Arial"/>
        </w:rPr>
        <w:t>CofE</w:t>
      </w:r>
      <w:proofErr w:type="spellEnd"/>
      <w:r>
        <w:rPr>
          <w:rFonts w:cs="Arial"/>
        </w:rPr>
        <w:t xml:space="preserve"> Primary School. We are lead and run b</w:t>
      </w:r>
      <w:r w:rsidR="001A64CC">
        <w:rPr>
          <w:rFonts w:cs="Arial"/>
        </w:rPr>
        <w:t>y a Committee made up of parent volunteers</w:t>
      </w:r>
      <w:r>
        <w:rPr>
          <w:rFonts w:cs="Arial"/>
        </w:rPr>
        <w:t xml:space="preserve"> and the school’s </w:t>
      </w:r>
      <w:proofErr w:type="spellStart"/>
      <w:r>
        <w:rPr>
          <w:rFonts w:cs="Arial"/>
        </w:rPr>
        <w:t>Headteacher</w:t>
      </w:r>
      <w:proofErr w:type="spellEnd"/>
      <w:r>
        <w:rPr>
          <w:rFonts w:cs="Arial"/>
        </w:rPr>
        <w:t>, Sally Morris.</w:t>
      </w:r>
      <w:r w:rsidR="001A64CC">
        <w:rPr>
          <w:rFonts w:cs="Arial"/>
        </w:rPr>
        <w:t xml:space="preserve">   As a Charity, we ensure that we comply with all guidelines and processes set out by the Charities Commission. </w:t>
      </w:r>
    </w:p>
    <w:p w:rsidR="0033038F" w:rsidRDefault="0046774F">
      <w:pPr>
        <w:rPr>
          <w:rFonts w:cs="Arial"/>
        </w:rPr>
      </w:pPr>
      <w:r>
        <w:rPr>
          <w:rFonts w:cs="Arial"/>
        </w:rPr>
        <w:t>Together, our primary purpose is to support the school, helping to enhance the daily school experience and advance the education of the pupils currently in attendance.</w:t>
      </w:r>
    </w:p>
    <w:p w:rsidR="0046774F" w:rsidRDefault="0046774F">
      <w:pPr>
        <w:rPr>
          <w:rFonts w:cs="Arial"/>
        </w:rPr>
      </w:pPr>
      <w:r>
        <w:rPr>
          <w:rFonts w:cs="Arial"/>
        </w:rPr>
        <w:t>We do this by organizing a number of fundraising activities throughout the year and then working closely with the school and pupils to assess where this money could be put to best use and most benefit.</w:t>
      </w:r>
    </w:p>
    <w:p w:rsidR="001A64CC" w:rsidRDefault="001A64CC">
      <w:pPr>
        <w:rPr>
          <w:rFonts w:cs="Arial"/>
        </w:rPr>
      </w:pPr>
      <w:r>
        <w:rPr>
          <w:rFonts w:cs="Arial"/>
        </w:rPr>
        <w:t>This report provides a full review of the activities we organized in the Financial Year from April 201</w:t>
      </w:r>
      <w:r w:rsidR="00EE2CA2">
        <w:rPr>
          <w:rFonts w:cs="Arial"/>
        </w:rPr>
        <w:t>7</w:t>
      </w:r>
      <w:r>
        <w:rPr>
          <w:rFonts w:cs="Arial"/>
        </w:rPr>
        <w:t xml:space="preserve"> to A</w:t>
      </w:r>
      <w:r w:rsidR="00EE2CA2">
        <w:rPr>
          <w:rFonts w:cs="Arial"/>
        </w:rPr>
        <w:t>ugust</w:t>
      </w:r>
      <w:r>
        <w:rPr>
          <w:rFonts w:cs="Arial"/>
        </w:rPr>
        <w:t xml:space="preserve"> 201</w:t>
      </w:r>
      <w:r w:rsidR="00EE2CA2">
        <w:rPr>
          <w:rFonts w:cs="Arial"/>
        </w:rPr>
        <w:t>8</w:t>
      </w:r>
      <w:r>
        <w:rPr>
          <w:rFonts w:cs="Arial"/>
        </w:rPr>
        <w:t>, what funds were raised and how the money was spent.</w:t>
      </w:r>
    </w:p>
    <w:p w:rsidR="0046774F" w:rsidRDefault="0046774F"/>
    <w:p w:rsidR="00344189" w:rsidRDefault="00344189"/>
    <w:p w:rsidR="00344189" w:rsidRDefault="00344189"/>
    <w:p w:rsidR="00344189" w:rsidRDefault="00344189"/>
    <w:p w:rsidR="00344189" w:rsidRPr="00EE2CA2" w:rsidRDefault="00344189">
      <w:pPr>
        <w:rPr>
          <w:b/>
        </w:rPr>
      </w:pPr>
    </w:p>
    <w:p w:rsidR="00EE2CA2" w:rsidRPr="00EE2CA2" w:rsidRDefault="00EE2CA2">
      <w:pPr>
        <w:rPr>
          <w:b/>
        </w:rPr>
      </w:pPr>
      <w:r w:rsidRPr="00EE2CA2">
        <w:rPr>
          <w:b/>
        </w:rPr>
        <w:lastRenderedPageBreak/>
        <w:t xml:space="preserve">Fundraising </w:t>
      </w:r>
      <w:r w:rsidR="00FE6944">
        <w:rPr>
          <w:b/>
        </w:rPr>
        <w:t>Goal</w:t>
      </w:r>
    </w:p>
    <w:p w:rsidR="00EE2CA2" w:rsidRDefault="00EE2CA2">
      <w:r>
        <w:t>This year</w:t>
      </w:r>
      <w:r w:rsidR="00FE6944">
        <w:t>, in addition to our regular fundraising commitments,</w:t>
      </w:r>
      <w:r>
        <w:t xml:space="preserve"> our key goal was to raise money to support the school in purchasing new IT equipment.  Many of the existing Netbooks </w:t>
      </w:r>
      <w:r w:rsidR="00FE6944">
        <w:t xml:space="preserve">and iPads </w:t>
      </w:r>
      <w:r>
        <w:t>in school were old, worn out and start</w:t>
      </w:r>
      <w:r w:rsidR="00FE6944">
        <w:t xml:space="preserve">ing to break.  As technology plays such an important </w:t>
      </w:r>
      <w:r>
        <w:t>part of the world our children are growing up in and will go on to work in, we believed this was an excellent cause to support.</w:t>
      </w:r>
    </w:p>
    <w:p w:rsidR="00EE2CA2" w:rsidRDefault="00EE2CA2"/>
    <w:p w:rsidR="00FE6944" w:rsidRPr="00FE6944" w:rsidRDefault="00FE6944">
      <w:pPr>
        <w:rPr>
          <w:b/>
        </w:rPr>
      </w:pPr>
      <w:r w:rsidRPr="00FE6944">
        <w:rPr>
          <w:b/>
        </w:rPr>
        <w:t>Fundraising Activities</w:t>
      </w:r>
    </w:p>
    <w:p w:rsidR="003868ED" w:rsidRDefault="00D336FD">
      <w:r>
        <w:t xml:space="preserve">To achieve our fundraising goals, the Friends of </w:t>
      </w:r>
      <w:proofErr w:type="spellStart"/>
      <w:r>
        <w:t>Ferncumbe</w:t>
      </w:r>
      <w:proofErr w:type="spellEnd"/>
      <w:r>
        <w:t xml:space="preserve"> </w:t>
      </w:r>
      <w:proofErr w:type="spellStart"/>
      <w:r>
        <w:t>organise</w:t>
      </w:r>
      <w:proofErr w:type="spellEnd"/>
      <w:r>
        <w:t xml:space="preserve"> a whole calendar of events and activities for pupils, </w:t>
      </w:r>
      <w:proofErr w:type="spellStart"/>
      <w:r>
        <w:t>familes</w:t>
      </w:r>
      <w:proofErr w:type="spellEnd"/>
      <w:r>
        <w:t xml:space="preserve"> and friends. </w:t>
      </w:r>
      <w:r w:rsidR="00EE2CA2">
        <w:t>Between April 2017 and August 2018,</w:t>
      </w:r>
      <w:r>
        <w:t xml:space="preserve"> we decided to stretch ourselves a little further, </w:t>
      </w:r>
      <w:proofErr w:type="spellStart"/>
      <w:r>
        <w:t>organising</w:t>
      </w:r>
      <w:proofErr w:type="spellEnd"/>
      <w:r>
        <w:t xml:space="preserve"> </w:t>
      </w:r>
      <w:r w:rsidR="00EE2CA2">
        <w:t xml:space="preserve">all of our regular annual events and activities, plus 2 new ones.  We were delighted to bring back the Parents’ Quiz Night after a number of years, and we introduced a brand new event, the Spring Ball. </w:t>
      </w:r>
      <w:r>
        <w:t xml:space="preserve"> Both were a huge success and a lot of fun was had by all.  </w:t>
      </w:r>
    </w:p>
    <w:p w:rsidR="00D336FD" w:rsidRDefault="00D336FD">
      <w:r>
        <w:t>Our full list of activities and events included:</w:t>
      </w:r>
    </w:p>
    <w:p w:rsidR="00FE6944" w:rsidRDefault="00FE6944" w:rsidP="00FE6944">
      <w:pPr>
        <w:pStyle w:val="ListParagraph"/>
        <w:numPr>
          <w:ilvl w:val="0"/>
          <w:numId w:val="1"/>
        </w:numPr>
      </w:pPr>
      <w:r>
        <w:t>School BBQ</w:t>
      </w:r>
    </w:p>
    <w:p w:rsidR="00FE6944" w:rsidRDefault="00FE6944" w:rsidP="00FE6944">
      <w:pPr>
        <w:pStyle w:val="ListParagraph"/>
        <w:numPr>
          <w:ilvl w:val="0"/>
          <w:numId w:val="1"/>
        </w:numPr>
      </w:pPr>
      <w:r>
        <w:t>Movie Night</w:t>
      </w:r>
    </w:p>
    <w:p w:rsidR="00FE6944" w:rsidRDefault="00FE6944" w:rsidP="00FE6944">
      <w:pPr>
        <w:pStyle w:val="ListParagraph"/>
        <w:numPr>
          <w:ilvl w:val="0"/>
          <w:numId w:val="1"/>
        </w:numPr>
      </w:pPr>
      <w:r>
        <w:t>Christmas Cards</w:t>
      </w:r>
    </w:p>
    <w:p w:rsidR="00FE6944" w:rsidRDefault="00FE6944" w:rsidP="00FE6944">
      <w:pPr>
        <w:pStyle w:val="ListParagraph"/>
        <w:numPr>
          <w:ilvl w:val="0"/>
          <w:numId w:val="1"/>
        </w:numPr>
      </w:pPr>
      <w:r>
        <w:t>Calendars</w:t>
      </w:r>
    </w:p>
    <w:p w:rsidR="00FE6944" w:rsidRDefault="00FE6944" w:rsidP="00FE6944">
      <w:pPr>
        <w:pStyle w:val="ListParagraph"/>
        <w:numPr>
          <w:ilvl w:val="0"/>
          <w:numId w:val="1"/>
        </w:numPr>
      </w:pPr>
      <w:r>
        <w:t>DVDs of the School Christmas Performances</w:t>
      </w:r>
    </w:p>
    <w:p w:rsidR="00FE6944" w:rsidRDefault="00FE6944" w:rsidP="00FE6944">
      <w:pPr>
        <w:pStyle w:val="ListParagraph"/>
        <w:numPr>
          <w:ilvl w:val="0"/>
          <w:numId w:val="1"/>
        </w:numPr>
      </w:pPr>
      <w:r>
        <w:t xml:space="preserve">Quiz Night for parents – </w:t>
      </w:r>
      <w:r w:rsidRPr="00D8691D">
        <w:rPr>
          <w:i/>
        </w:rPr>
        <w:t>NEW</w:t>
      </w:r>
    </w:p>
    <w:p w:rsidR="00FE6944" w:rsidRDefault="00FE6944" w:rsidP="00FE6944">
      <w:pPr>
        <w:pStyle w:val="ListParagraph"/>
        <w:numPr>
          <w:ilvl w:val="0"/>
          <w:numId w:val="1"/>
        </w:numPr>
      </w:pPr>
      <w:r>
        <w:t>School Disco</w:t>
      </w:r>
    </w:p>
    <w:p w:rsidR="00FE6944" w:rsidRDefault="00FE6944" w:rsidP="00FE6944">
      <w:pPr>
        <w:pStyle w:val="ListParagraph"/>
        <w:numPr>
          <w:ilvl w:val="0"/>
          <w:numId w:val="1"/>
        </w:numPr>
      </w:pPr>
      <w:r>
        <w:t>Easter Bingo</w:t>
      </w:r>
    </w:p>
    <w:p w:rsidR="00FE6944" w:rsidRDefault="00FE6944" w:rsidP="00FE6944">
      <w:pPr>
        <w:pStyle w:val="ListParagraph"/>
        <w:numPr>
          <w:ilvl w:val="0"/>
          <w:numId w:val="1"/>
        </w:numPr>
      </w:pPr>
      <w:r>
        <w:t xml:space="preserve">Spring Ball – </w:t>
      </w:r>
      <w:r w:rsidRPr="00D8691D">
        <w:rPr>
          <w:i/>
        </w:rPr>
        <w:t>NEW</w:t>
      </w:r>
    </w:p>
    <w:p w:rsidR="00FE6944" w:rsidRDefault="00D336FD" w:rsidP="00D336FD">
      <w:pPr>
        <w:pStyle w:val="ListParagraph"/>
        <w:numPr>
          <w:ilvl w:val="0"/>
          <w:numId w:val="1"/>
        </w:numPr>
      </w:pPr>
      <w:r>
        <w:t xml:space="preserve">Summer Fete </w:t>
      </w:r>
    </w:p>
    <w:p w:rsidR="00FE6944" w:rsidRDefault="00D336FD" w:rsidP="00D8691D">
      <w:pPr>
        <w:pStyle w:val="ListParagraph"/>
        <w:numPr>
          <w:ilvl w:val="0"/>
          <w:numId w:val="1"/>
        </w:numPr>
      </w:pPr>
      <w:r>
        <w:t>Tea and Coffees at Farmer’s Markets and Sports Day</w:t>
      </w:r>
    </w:p>
    <w:p w:rsidR="00D8691D" w:rsidRDefault="002E5E4F" w:rsidP="002E5E4F">
      <w:r>
        <w:t xml:space="preserve">In addition to this, we have received very generous support from companies, both local, national and international, through donations, match-funding and sponsorships. </w:t>
      </w:r>
    </w:p>
    <w:p w:rsidR="00D8691D" w:rsidRPr="00D8691D" w:rsidRDefault="00D8691D">
      <w:r>
        <w:t xml:space="preserve">As a result, we raised </w:t>
      </w:r>
      <w:r w:rsidR="009C7457">
        <w:t>just over</w:t>
      </w:r>
      <w:r>
        <w:t xml:space="preserve"> </w:t>
      </w:r>
      <w:r w:rsidRPr="00D8691D">
        <w:rPr>
          <w:b/>
        </w:rPr>
        <w:t>£1</w:t>
      </w:r>
      <w:r w:rsidR="002E5E4F">
        <w:rPr>
          <w:b/>
        </w:rPr>
        <w:t>2</w:t>
      </w:r>
      <w:r w:rsidRPr="00D8691D">
        <w:rPr>
          <w:b/>
        </w:rPr>
        <w:t>,</w:t>
      </w:r>
      <w:r w:rsidR="009C7457">
        <w:rPr>
          <w:b/>
        </w:rPr>
        <w:t>000</w:t>
      </w:r>
      <w:r w:rsidR="008D25B4">
        <w:t xml:space="preserve"> after </w:t>
      </w:r>
      <w:r w:rsidR="008D25B4" w:rsidRPr="008D25B4">
        <w:t>expenses</w:t>
      </w:r>
      <w:r w:rsidR="008D25B4">
        <w:rPr>
          <w:b/>
        </w:rPr>
        <w:t>.</w:t>
      </w:r>
      <w:r>
        <w:rPr>
          <w:b/>
        </w:rPr>
        <w:t xml:space="preserve"> </w:t>
      </w:r>
    </w:p>
    <w:p w:rsidR="009B44E0" w:rsidRDefault="00D336FD">
      <w:r>
        <w:t xml:space="preserve">As ever, we </w:t>
      </w:r>
      <w:r w:rsidR="00D8691D">
        <w:t>received fantastic support from all of the pupils, families</w:t>
      </w:r>
      <w:r w:rsidR="002E5E4F">
        <w:t>,</w:t>
      </w:r>
      <w:r w:rsidR="00D8691D">
        <w:t xml:space="preserve"> teaching staff</w:t>
      </w:r>
      <w:r w:rsidR="00ED7357">
        <w:t xml:space="preserve">, </w:t>
      </w:r>
      <w:r w:rsidR="002E5E4F">
        <w:t xml:space="preserve">local </w:t>
      </w:r>
      <w:r w:rsidR="00ED7357">
        <w:t xml:space="preserve">businesses and </w:t>
      </w:r>
      <w:r w:rsidR="002E5E4F">
        <w:t>community</w:t>
      </w:r>
      <w:r w:rsidR="00D8691D">
        <w:t xml:space="preserve"> at </w:t>
      </w:r>
      <w:proofErr w:type="spellStart"/>
      <w:r w:rsidR="00D8691D">
        <w:t>Ferncumbe</w:t>
      </w:r>
      <w:proofErr w:type="spellEnd"/>
      <w:r w:rsidR="00D8691D">
        <w:t xml:space="preserve">.  We couldn’t run any of these activities or raise this </w:t>
      </w:r>
      <w:r w:rsidR="009B44E0">
        <w:t xml:space="preserve">level of </w:t>
      </w:r>
      <w:r w:rsidR="00D8691D">
        <w:t xml:space="preserve">funds without you. We’re very proud of what we have all achieved together and what’s </w:t>
      </w:r>
      <w:r w:rsidR="009B44E0">
        <w:t xml:space="preserve">more, everyone seemed to have an awful </w:t>
      </w:r>
      <w:r w:rsidR="00D8691D">
        <w:t xml:space="preserve">lot of fun in the process! </w:t>
      </w:r>
    </w:p>
    <w:p w:rsidR="00ED7357" w:rsidRDefault="00ED7357">
      <w:pPr>
        <w:rPr>
          <w:b/>
        </w:rPr>
      </w:pPr>
    </w:p>
    <w:p w:rsidR="00ED7357" w:rsidRDefault="00ED7357">
      <w:pPr>
        <w:rPr>
          <w:b/>
        </w:rPr>
      </w:pPr>
    </w:p>
    <w:p w:rsidR="009B44E0" w:rsidRPr="009B44E0" w:rsidRDefault="009B44E0">
      <w:pPr>
        <w:rPr>
          <w:b/>
        </w:rPr>
      </w:pPr>
      <w:r w:rsidRPr="009B44E0">
        <w:rPr>
          <w:b/>
        </w:rPr>
        <w:lastRenderedPageBreak/>
        <w:t xml:space="preserve">Fun at </w:t>
      </w:r>
      <w:proofErr w:type="gramStart"/>
      <w:r w:rsidRPr="009B44E0">
        <w:rPr>
          <w:b/>
        </w:rPr>
        <w:t>The</w:t>
      </w:r>
      <w:proofErr w:type="gramEnd"/>
      <w:r w:rsidRPr="009B44E0">
        <w:rPr>
          <w:b/>
        </w:rPr>
        <w:t xml:space="preserve"> Spring Ball:</w:t>
      </w:r>
    </w:p>
    <w:p w:rsidR="009B44E0" w:rsidRDefault="009B44E0">
      <w:r>
        <w:rPr>
          <w:noProof/>
          <w:lang w:val="en-GB" w:eastAsia="en-GB"/>
        </w:rPr>
        <w:drawing>
          <wp:inline distT="0" distB="0" distL="0" distR="0">
            <wp:extent cx="1196340" cy="1595120"/>
            <wp:effectExtent l="0" t="0" r="381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54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0382" cy="1600509"/>
                    </a:xfrm>
                    <a:prstGeom prst="rect">
                      <a:avLst/>
                    </a:prstGeom>
                  </pic:spPr>
                </pic:pic>
              </a:graphicData>
            </a:graphic>
          </wp:inline>
        </w:drawing>
      </w:r>
      <w:r w:rsidR="009C7457">
        <w:rPr>
          <w:noProof/>
          <w:lang w:val="en-GB" w:eastAsia="en-GB"/>
        </w:rPr>
        <w:drawing>
          <wp:inline distT="0" distB="0" distL="0" distR="0">
            <wp:extent cx="2156285" cy="16025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80606" cy="1620659"/>
                    </a:xfrm>
                    <a:prstGeom prst="rect">
                      <a:avLst/>
                    </a:prstGeom>
                    <a:noFill/>
                    <a:ln>
                      <a:noFill/>
                    </a:ln>
                  </pic:spPr>
                </pic:pic>
              </a:graphicData>
            </a:graphic>
          </wp:inline>
        </w:drawing>
      </w:r>
      <w:r w:rsidR="009C7457">
        <w:rPr>
          <w:noProof/>
          <w:lang w:val="en-GB" w:eastAsia="en-GB"/>
        </w:rPr>
        <w:drawing>
          <wp:inline distT="0" distB="0" distL="0" distR="0" wp14:anchorId="7E08AE99" wp14:editId="2E1F0DE8">
            <wp:extent cx="1201104" cy="16014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55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0191" cy="1613587"/>
                    </a:xfrm>
                    <a:prstGeom prst="rect">
                      <a:avLst/>
                    </a:prstGeom>
                  </pic:spPr>
                </pic:pic>
              </a:graphicData>
            </a:graphic>
          </wp:inline>
        </w:drawing>
      </w:r>
      <w:r w:rsidR="009C7457">
        <w:rPr>
          <w:noProof/>
          <w:lang w:val="en-GB" w:eastAsia="en-GB"/>
        </w:rPr>
        <w:drawing>
          <wp:inline distT="0" distB="0" distL="0" distR="0" wp14:anchorId="7EC44CC4" wp14:editId="4BC20525">
            <wp:extent cx="2214880" cy="16646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54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57906" cy="1696973"/>
                    </a:xfrm>
                    <a:prstGeom prst="rect">
                      <a:avLst/>
                    </a:prstGeom>
                  </pic:spPr>
                </pic:pic>
              </a:graphicData>
            </a:graphic>
          </wp:inline>
        </w:drawing>
      </w:r>
      <w:r w:rsidR="00D07400">
        <w:t xml:space="preserve">     </w:t>
      </w:r>
      <w:r w:rsidR="00D07400">
        <w:rPr>
          <w:noProof/>
          <w:lang w:val="en-GB" w:eastAsia="en-GB"/>
        </w:rPr>
        <w:drawing>
          <wp:inline distT="0" distB="0" distL="0" distR="0" wp14:anchorId="1A1AC641" wp14:editId="103470ED">
            <wp:extent cx="2214880" cy="16611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555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51103" cy="1688328"/>
                    </a:xfrm>
                    <a:prstGeom prst="rect">
                      <a:avLst/>
                    </a:prstGeom>
                  </pic:spPr>
                </pic:pic>
              </a:graphicData>
            </a:graphic>
          </wp:inline>
        </w:drawing>
      </w:r>
    </w:p>
    <w:p w:rsidR="00D07400" w:rsidRDefault="00D07400"/>
    <w:p w:rsidR="00D07400" w:rsidRPr="00D07400" w:rsidRDefault="00D07400">
      <w:pPr>
        <w:rPr>
          <w:b/>
        </w:rPr>
      </w:pPr>
      <w:r w:rsidRPr="00D07400">
        <w:rPr>
          <w:b/>
        </w:rPr>
        <w:t xml:space="preserve">Around the World at </w:t>
      </w:r>
      <w:proofErr w:type="gramStart"/>
      <w:r w:rsidRPr="00D07400">
        <w:rPr>
          <w:b/>
        </w:rPr>
        <w:t>The</w:t>
      </w:r>
      <w:proofErr w:type="gramEnd"/>
      <w:r w:rsidRPr="00D07400">
        <w:rPr>
          <w:b/>
        </w:rPr>
        <w:t xml:space="preserve"> Summer Fete </w:t>
      </w:r>
    </w:p>
    <w:p w:rsidR="009B44E0" w:rsidRDefault="00D07400">
      <w:pPr>
        <w:spacing w:after="200" w:line="276" w:lineRule="auto"/>
        <w:rPr>
          <w:b/>
        </w:rPr>
      </w:pPr>
      <w:r>
        <w:rPr>
          <w:b/>
          <w:noProof/>
          <w:lang w:val="en-GB" w:eastAsia="en-GB"/>
        </w:rPr>
        <w:drawing>
          <wp:inline distT="0" distB="0" distL="0" distR="0">
            <wp:extent cx="1631633" cy="1158240"/>
            <wp:effectExtent l="0" t="0" r="698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35888" cy="1161260"/>
                    </a:xfrm>
                    <a:prstGeom prst="rect">
                      <a:avLst/>
                    </a:prstGeom>
                    <a:noFill/>
                    <a:ln>
                      <a:noFill/>
                    </a:ln>
                  </pic:spPr>
                </pic:pic>
              </a:graphicData>
            </a:graphic>
          </wp:inline>
        </w:drawing>
      </w:r>
      <w:r>
        <w:rPr>
          <w:b/>
          <w:noProof/>
          <w:lang w:val="en-GB" w:eastAsia="en-GB"/>
        </w:rPr>
        <w:drawing>
          <wp:inline distT="0" distB="0" distL="0" distR="0" wp14:anchorId="516727EA" wp14:editId="7D731D30">
            <wp:extent cx="4187440" cy="119062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02509" cy="1194910"/>
                    </a:xfrm>
                    <a:prstGeom prst="rect">
                      <a:avLst/>
                    </a:prstGeom>
                    <a:noFill/>
                    <a:ln>
                      <a:noFill/>
                    </a:ln>
                  </pic:spPr>
                </pic:pic>
              </a:graphicData>
            </a:graphic>
          </wp:inline>
        </w:drawing>
      </w:r>
      <w:r w:rsidR="009B44E0">
        <w:rPr>
          <w:b/>
        </w:rPr>
        <w:br w:type="page"/>
      </w:r>
    </w:p>
    <w:p w:rsidR="00D8691D" w:rsidRPr="009B44E0" w:rsidRDefault="00D8691D">
      <w:r w:rsidRPr="00D8691D">
        <w:rPr>
          <w:b/>
        </w:rPr>
        <w:lastRenderedPageBreak/>
        <w:t>How Have The Funds Been Used?</w:t>
      </w:r>
    </w:p>
    <w:p w:rsidR="008D25B4" w:rsidRPr="008D25B4" w:rsidRDefault="008D25B4">
      <w:pPr>
        <w:rPr>
          <w:rFonts w:cs="Times"/>
          <w:szCs w:val="21"/>
        </w:rPr>
      </w:pPr>
      <w:r>
        <w:t xml:space="preserve">Each year, </w:t>
      </w:r>
      <w:r w:rsidR="000802C6">
        <w:t xml:space="preserve">we take care to work closely with the school and the pupils to ensure that the money </w:t>
      </w:r>
      <w:r>
        <w:t xml:space="preserve">we raise </w:t>
      </w:r>
      <w:r w:rsidR="000802C6">
        <w:t>is used where it could be of most benefit</w:t>
      </w:r>
      <w:r>
        <w:t>.</w:t>
      </w:r>
      <w:r w:rsidRPr="008D25B4">
        <w:rPr>
          <w:szCs w:val="21"/>
        </w:rPr>
        <w:t xml:space="preserve"> </w:t>
      </w:r>
      <w:r w:rsidRPr="008D25B4">
        <w:rPr>
          <w:rFonts w:cs="Times"/>
          <w:szCs w:val="21"/>
        </w:rPr>
        <w:t xml:space="preserve">In line with our key IT-based fundraising goal this year, we were thrilled to be able to co-fund 20 new Netbooks. These are already in school and making a huge difference.   </w:t>
      </w:r>
      <w:r w:rsidR="00F3519C">
        <w:rPr>
          <w:rFonts w:cs="Times"/>
          <w:szCs w:val="21"/>
        </w:rPr>
        <w:t>W</w:t>
      </w:r>
      <w:r w:rsidRPr="008D25B4">
        <w:rPr>
          <w:rFonts w:cs="Times"/>
          <w:szCs w:val="21"/>
        </w:rPr>
        <w:t xml:space="preserve">e have </w:t>
      </w:r>
      <w:r w:rsidR="00F3519C">
        <w:rPr>
          <w:rFonts w:cs="Times"/>
          <w:szCs w:val="21"/>
        </w:rPr>
        <w:t xml:space="preserve">also </w:t>
      </w:r>
      <w:r w:rsidRPr="008D25B4">
        <w:rPr>
          <w:rFonts w:cs="Times"/>
          <w:szCs w:val="21"/>
        </w:rPr>
        <w:t>funded 9 new iPads and these are on their way.</w:t>
      </w:r>
    </w:p>
    <w:p w:rsidR="00C21959" w:rsidRDefault="00C21959">
      <w:r>
        <w:t>As well as IT, we have also donated money to Forest School</w:t>
      </w:r>
      <w:r w:rsidR="00302324">
        <w:t>.  This was used</w:t>
      </w:r>
      <w:r>
        <w:t xml:space="preserve"> to replace old and worn out equipment as well as investing in new items to enrich the experience for children across the school years.  This ranged from new waterproofs, some replacement storm kettles, den-building materials, better storage facilities and other key pieces of kit.</w:t>
      </w:r>
    </w:p>
    <w:p w:rsidR="005C5607" w:rsidRDefault="005C5607"/>
    <w:p w:rsidR="005C5607" w:rsidRDefault="005C5607">
      <w:r>
        <w:rPr>
          <w:rFonts w:ascii="Calibri" w:hAnsi="Calibri"/>
          <w:noProof/>
          <w:lang w:val="en-GB" w:eastAsia="en-GB"/>
        </w:rPr>
        <w:drawing>
          <wp:inline distT="0" distB="0" distL="0" distR="0">
            <wp:extent cx="2353129" cy="1757003"/>
            <wp:effectExtent l="0" t="0" r="0" b="0"/>
            <wp:docPr id="10" name="Picture 10" descr="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0A7561-DE1D-4ABB-9BF6-C320E9476D5E" descr="image1.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9574" cy="1776749"/>
                    </a:xfrm>
                    <a:prstGeom prst="rect">
                      <a:avLst/>
                    </a:prstGeom>
                    <a:noFill/>
                    <a:ln>
                      <a:noFill/>
                    </a:ln>
                  </pic:spPr>
                </pic:pic>
              </a:graphicData>
            </a:graphic>
          </wp:inline>
        </w:drawing>
      </w:r>
      <w:r>
        <w:t xml:space="preserve">    </w:t>
      </w:r>
      <w:r>
        <w:rPr>
          <w:noProof/>
          <w:lang w:val="en-GB" w:eastAsia="en-GB"/>
        </w:rPr>
        <w:drawing>
          <wp:inline distT="0" distB="0" distL="0" distR="0" wp14:anchorId="7FD45519" wp14:editId="0FD1AAB4">
            <wp:extent cx="1341120" cy="1757680"/>
            <wp:effectExtent l="0" t="0" r="0" b="0"/>
            <wp:docPr id="3" name="Picture 3" descr="C:\Users\Cathy\AppData\Local\Packages\microsoft.windowscommunicationsapps_8wekyb3d8bbwe\AC\Temp\{3723783B-1D95-4E1D-840B-0B509C143F03}.tmp"/>
            <wp:cNvGraphicFramePr/>
            <a:graphic xmlns:a="http://schemas.openxmlformats.org/drawingml/2006/main">
              <a:graphicData uri="http://schemas.openxmlformats.org/drawingml/2006/picture">
                <pic:pic xmlns:pic="http://schemas.openxmlformats.org/drawingml/2006/picture">
                  <pic:nvPicPr>
                    <pic:cNvPr id="3" name="Picture 3" descr="C:\Users\Cathy\AppData\Local\Packages\microsoft.windowscommunicationsapps_8wekyb3d8bbwe\AC\Temp\{3723783B-1D95-4E1D-840B-0B509C143F03}.tmp"/>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41120" cy="1757680"/>
                    </a:xfrm>
                    <a:prstGeom prst="rect">
                      <a:avLst/>
                    </a:prstGeom>
                    <a:noFill/>
                    <a:ln>
                      <a:noFill/>
                    </a:ln>
                  </pic:spPr>
                </pic:pic>
              </a:graphicData>
            </a:graphic>
          </wp:inline>
        </w:drawing>
      </w:r>
      <w:r>
        <w:t xml:space="preserve"> </w:t>
      </w:r>
      <w:r>
        <w:rPr>
          <w:noProof/>
          <w:lang w:val="en-GB" w:eastAsia="en-GB"/>
        </w:rPr>
        <w:drawing>
          <wp:inline distT="0" distB="0" distL="0" distR="0" wp14:anchorId="3073B371" wp14:editId="61B7B4D7">
            <wp:extent cx="1402080" cy="1747520"/>
            <wp:effectExtent l="0" t="0" r="7620" b="5080"/>
            <wp:docPr id="1" name="Picture 1" descr="C:\Users\Cathy\AppData\Local\Packages\microsoft.windowscommunicationsapps_8wekyb3d8bbwe\AC\Temp\{8F6DD342-9B22-428A-A3A9-7A87F5786C1E}.tmp"/>
            <wp:cNvGraphicFramePr/>
            <a:graphic xmlns:a="http://schemas.openxmlformats.org/drawingml/2006/main">
              <a:graphicData uri="http://schemas.openxmlformats.org/drawingml/2006/picture">
                <pic:pic xmlns:pic="http://schemas.openxmlformats.org/drawingml/2006/picture">
                  <pic:nvPicPr>
                    <pic:cNvPr id="1" name="Picture 1" descr="C:\Users\Cathy\AppData\Local\Packages\microsoft.windowscommunicationsapps_8wekyb3d8bbwe\AC\Temp\{8F6DD342-9B22-428A-A3A9-7A87F5786C1E}.tmp"/>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02080" cy="1747520"/>
                    </a:xfrm>
                    <a:prstGeom prst="rect">
                      <a:avLst/>
                    </a:prstGeom>
                    <a:noFill/>
                    <a:ln>
                      <a:noFill/>
                    </a:ln>
                  </pic:spPr>
                </pic:pic>
              </a:graphicData>
            </a:graphic>
          </wp:inline>
        </w:drawing>
      </w:r>
    </w:p>
    <w:p w:rsidR="005C5607" w:rsidRDefault="005C5607" w:rsidP="005C5607">
      <w:pPr>
        <w:ind w:left="720" w:firstLine="720"/>
      </w:pPr>
      <w:r>
        <w:tab/>
      </w:r>
    </w:p>
    <w:p w:rsidR="002E5E4F" w:rsidRDefault="00C21959">
      <w:r>
        <w:t xml:space="preserve">We have also continued to allocate some of our Friends of </w:t>
      </w:r>
      <w:proofErr w:type="spellStart"/>
      <w:r>
        <w:t>Ferncumbe</w:t>
      </w:r>
      <w:proofErr w:type="spellEnd"/>
      <w:r>
        <w:t xml:space="preserve"> funds to </w:t>
      </w:r>
      <w:r w:rsidR="002E5E4F">
        <w:t>our regular donation causes, such as supporting KS2 enrichment activities, coaches for Christmas pantomime trips and Year 6 Leavers Party, amongst other things.</w:t>
      </w:r>
      <w:r w:rsidR="00F3519C">
        <w:t xml:space="preserve"> All in all this year, </w:t>
      </w:r>
      <w:r w:rsidR="002E5E4F">
        <w:t xml:space="preserve">we have allocated Friends of </w:t>
      </w:r>
      <w:proofErr w:type="spellStart"/>
      <w:r w:rsidR="002E5E4F">
        <w:t>F</w:t>
      </w:r>
      <w:r w:rsidR="00F3519C">
        <w:t>erncumbe</w:t>
      </w:r>
      <w:proofErr w:type="spellEnd"/>
      <w:r w:rsidR="00F3519C">
        <w:t xml:space="preserve"> funds towards</w:t>
      </w:r>
      <w:r w:rsidR="002E5E4F">
        <w:t>:</w:t>
      </w:r>
    </w:p>
    <w:p w:rsidR="002E5E4F" w:rsidRDefault="002E5E4F" w:rsidP="002E5E4F">
      <w:pPr>
        <w:pStyle w:val="ListParagraph"/>
        <w:numPr>
          <w:ilvl w:val="0"/>
          <w:numId w:val="1"/>
        </w:numPr>
      </w:pPr>
      <w:r>
        <w:t>New Netbooks and iPads</w:t>
      </w:r>
    </w:p>
    <w:p w:rsidR="002E5E4F" w:rsidRDefault="002E5E4F" w:rsidP="002E5E4F">
      <w:pPr>
        <w:pStyle w:val="ListParagraph"/>
        <w:numPr>
          <w:ilvl w:val="0"/>
          <w:numId w:val="1"/>
        </w:numPr>
      </w:pPr>
      <w:r>
        <w:t>Forest School</w:t>
      </w:r>
    </w:p>
    <w:p w:rsidR="002E5E4F" w:rsidRDefault="002E5E4F" w:rsidP="002E5E4F">
      <w:pPr>
        <w:pStyle w:val="ListParagraph"/>
        <w:numPr>
          <w:ilvl w:val="0"/>
          <w:numId w:val="1"/>
        </w:numPr>
      </w:pPr>
      <w:r>
        <w:t>Log Traverse and Repairs to Wooden Train in Playground</w:t>
      </w:r>
    </w:p>
    <w:p w:rsidR="008D25B4" w:rsidRDefault="008D25B4" w:rsidP="002E5E4F">
      <w:pPr>
        <w:pStyle w:val="ListParagraph"/>
        <w:numPr>
          <w:ilvl w:val="0"/>
          <w:numId w:val="1"/>
        </w:numPr>
      </w:pPr>
      <w:r>
        <w:t xml:space="preserve">New PA system for school and Friends of </w:t>
      </w:r>
      <w:proofErr w:type="spellStart"/>
      <w:r>
        <w:t>Ferncumbe</w:t>
      </w:r>
      <w:proofErr w:type="spellEnd"/>
      <w:r>
        <w:t xml:space="preserve"> events</w:t>
      </w:r>
    </w:p>
    <w:p w:rsidR="002E5E4F" w:rsidRDefault="002E5E4F" w:rsidP="002E5E4F">
      <w:pPr>
        <w:pStyle w:val="ListParagraph"/>
        <w:numPr>
          <w:ilvl w:val="0"/>
          <w:numId w:val="1"/>
        </w:numPr>
      </w:pPr>
      <w:r>
        <w:t>KS2 Enrichment Activities</w:t>
      </w:r>
    </w:p>
    <w:p w:rsidR="002E5E4F" w:rsidRDefault="002E5E4F" w:rsidP="002E5E4F">
      <w:pPr>
        <w:pStyle w:val="ListParagraph"/>
        <w:numPr>
          <w:ilvl w:val="0"/>
          <w:numId w:val="1"/>
        </w:numPr>
      </w:pPr>
      <w:r>
        <w:t>Coaches for Christmas Pantomime Trip</w:t>
      </w:r>
    </w:p>
    <w:p w:rsidR="002E5E4F" w:rsidRDefault="002E5E4F" w:rsidP="002E5E4F">
      <w:pPr>
        <w:pStyle w:val="ListParagraph"/>
        <w:numPr>
          <w:ilvl w:val="0"/>
          <w:numId w:val="1"/>
        </w:numPr>
      </w:pPr>
      <w:r>
        <w:t>Christmas Presents for each pupil</w:t>
      </w:r>
    </w:p>
    <w:p w:rsidR="002E5E4F" w:rsidRDefault="002E5E4F" w:rsidP="002E5E4F">
      <w:pPr>
        <w:pStyle w:val="ListParagraph"/>
        <w:numPr>
          <w:ilvl w:val="0"/>
          <w:numId w:val="1"/>
        </w:numPr>
      </w:pPr>
      <w:r>
        <w:t>New Bark for the Playground</w:t>
      </w:r>
    </w:p>
    <w:p w:rsidR="00F3519C" w:rsidRDefault="002E5E4F" w:rsidP="002E5E4F">
      <w:pPr>
        <w:pStyle w:val="ListParagraph"/>
        <w:numPr>
          <w:ilvl w:val="0"/>
          <w:numId w:val="1"/>
        </w:numPr>
      </w:pPr>
      <w:r>
        <w:t>Contribution towards Year 6 Leavers Party</w:t>
      </w:r>
    </w:p>
    <w:p w:rsidR="002E5E4F" w:rsidRPr="00D07400" w:rsidRDefault="00A571FD" w:rsidP="005C5607">
      <w:pPr>
        <w:ind w:left="360"/>
      </w:pPr>
      <w:r>
        <w:t xml:space="preserve">The items listed above account for </w:t>
      </w:r>
      <w:r w:rsidR="00D07400">
        <w:t xml:space="preserve">around </w:t>
      </w:r>
      <w:r w:rsidR="002E5E4F" w:rsidRPr="00F3519C">
        <w:rPr>
          <w:b/>
        </w:rPr>
        <w:t>£8,</w:t>
      </w:r>
      <w:r w:rsidR="00D07400" w:rsidRPr="00F3519C">
        <w:rPr>
          <w:b/>
        </w:rPr>
        <w:t>000</w:t>
      </w:r>
      <w:r w:rsidR="00F3519C">
        <w:rPr>
          <w:b/>
        </w:rPr>
        <w:t xml:space="preserve"> </w:t>
      </w:r>
      <w:r w:rsidRPr="00A571FD">
        <w:t xml:space="preserve">of funds already spent </w:t>
      </w:r>
      <w:r w:rsidR="00F3519C" w:rsidRPr="00F3519C">
        <w:t xml:space="preserve">and a further </w:t>
      </w:r>
      <w:r w:rsidR="00D07400" w:rsidRPr="00F3519C">
        <w:rPr>
          <w:b/>
        </w:rPr>
        <w:t xml:space="preserve">£4,000 </w:t>
      </w:r>
      <w:r>
        <w:t>of funding committed</w:t>
      </w:r>
      <w:r w:rsidR="00D07400">
        <w:t>.</w:t>
      </w:r>
      <w:r>
        <w:t xml:space="preserve"> That’</w:t>
      </w:r>
      <w:r w:rsidR="00302324">
        <w:t xml:space="preserve">s around £12,000 of benefit for our school and pupils.  </w:t>
      </w:r>
    </w:p>
    <w:p w:rsidR="00ED7357" w:rsidRPr="00ED7357" w:rsidRDefault="00ED7357">
      <w:pPr>
        <w:rPr>
          <w:b/>
        </w:rPr>
      </w:pPr>
      <w:r>
        <w:rPr>
          <w:b/>
        </w:rPr>
        <w:lastRenderedPageBreak/>
        <w:t>‘</w:t>
      </w:r>
      <w:r w:rsidRPr="00ED7357">
        <w:rPr>
          <w:b/>
        </w:rPr>
        <w:t>Thank You</w:t>
      </w:r>
      <w:r>
        <w:rPr>
          <w:b/>
        </w:rPr>
        <w:t>’</w:t>
      </w:r>
    </w:p>
    <w:p w:rsidR="00302324" w:rsidRDefault="00302324">
      <w:r>
        <w:t>We are absolutely thrilled with how this year has gone and how much we have been able to support everyday school life.  But we couldn’t have achieved any of this, without a huge amount of help and support.</w:t>
      </w:r>
    </w:p>
    <w:p w:rsidR="00ED7357" w:rsidRDefault="00ED7357">
      <w:r>
        <w:t>We would like to extend special thanks to:</w:t>
      </w:r>
    </w:p>
    <w:p w:rsidR="00ED7357" w:rsidRDefault="00ED7357" w:rsidP="00ED7357">
      <w:pPr>
        <w:pStyle w:val="ListParagraph"/>
        <w:numPr>
          <w:ilvl w:val="0"/>
          <w:numId w:val="1"/>
        </w:numPr>
      </w:pPr>
      <w:r>
        <w:t xml:space="preserve">Our Friends of </w:t>
      </w:r>
      <w:proofErr w:type="spellStart"/>
      <w:r>
        <w:t>Ferncumbe</w:t>
      </w:r>
      <w:proofErr w:type="spellEnd"/>
      <w:r>
        <w:t xml:space="preserve"> Committee Members for all of their time, support and sense of fun over the past year.</w:t>
      </w:r>
    </w:p>
    <w:p w:rsidR="00ED7357" w:rsidRDefault="00ED7357" w:rsidP="00ED7357">
      <w:pPr>
        <w:pStyle w:val="ListParagraph"/>
        <w:numPr>
          <w:ilvl w:val="0"/>
          <w:numId w:val="1"/>
        </w:numPr>
      </w:pPr>
      <w:r>
        <w:t xml:space="preserve">The volunteers who have helped us </w:t>
      </w:r>
      <w:proofErr w:type="spellStart"/>
      <w:r>
        <w:t>organise</w:t>
      </w:r>
      <w:proofErr w:type="spellEnd"/>
      <w:r>
        <w:t xml:space="preserve"> and run all of the activities and events</w:t>
      </w:r>
    </w:p>
    <w:p w:rsidR="00ED7357" w:rsidRDefault="00ED7357" w:rsidP="00ED7357">
      <w:pPr>
        <w:pStyle w:val="ListParagraph"/>
        <w:numPr>
          <w:ilvl w:val="0"/>
          <w:numId w:val="1"/>
        </w:numPr>
      </w:pPr>
      <w:r>
        <w:t>All of the pupils, families, teachers and fr</w:t>
      </w:r>
      <w:r w:rsidR="00302324">
        <w:t>iends who have come along to each and all</w:t>
      </w:r>
      <w:r>
        <w:t xml:space="preserve"> of our events to help us achieve our fantastic fundraising success.</w:t>
      </w:r>
    </w:p>
    <w:p w:rsidR="00ED7357" w:rsidRDefault="00ED7357" w:rsidP="00ED7357">
      <w:pPr>
        <w:pStyle w:val="ListParagraph"/>
        <w:numPr>
          <w:ilvl w:val="0"/>
          <w:numId w:val="1"/>
        </w:numPr>
      </w:pPr>
      <w:r>
        <w:t>All of those parents who have approached their employers for match-funding or charitable donations.  It really does make a massive difference.</w:t>
      </w:r>
    </w:p>
    <w:p w:rsidR="00ED7357" w:rsidRDefault="00ED7357" w:rsidP="00ED7357">
      <w:pPr>
        <w:pStyle w:val="ListParagraph"/>
        <w:numPr>
          <w:ilvl w:val="0"/>
          <w:numId w:val="1"/>
        </w:numPr>
      </w:pPr>
      <w:r>
        <w:t>The incredibly generous local companies who have given donations, either financial or prizes for various raffles and auctions.</w:t>
      </w:r>
    </w:p>
    <w:p w:rsidR="00ED7357" w:rsidRDefault="00ED7357" w:rsidP="00ED7357">
      <w:pPr>
        <w:pStyle w:val="ListParagraph"/>
        <w:ind w:firstLine="0"/>
      </w:pPr>
    </w:p>
    <w:p w:rsidR="008D25B4" w:rsidRDefault="008D25B4" w:rsidP="00ED7357">
      <w:pPr>
        <w:pStyle w:val="ListParagraph"/>
        <w:ind w:firstLine="0"/>
      </w:pPr>
    </w:p>
    <w:p w:rsidR="009B44E0" w:rsidRPr="009B44E0" w:rsidRDefault="009B44E0">
      <w:pPr>
        <w:rPr>
          <w:b/>
        </w:rPr>
      </w:pPr>
      <w:r w:rsidRPr="009B44E0">
        <w:rPr>
          <w:b/>
        </w:rPr>
        <w:t>September 2018-August 2019</w:t>
      </w:r>
    </w:p>
    <w:p w:rsidR="009B44E0" w:rsidRDefault="002D241C">
      <w:r>
        <w:t>W</w:t>
      </w:r>
      <w:r w:rsidR="009B44E0">
        <w:t xml:space="preserve">e look forward to welcoming new Committee Members in to the Friends of </w:t>
      </w:r>
      <w:proofErr w:type="spellStart"/>
      <w:r w:rsidR="009B44E0">
        <w:t>Ferncumbe</w:t>
      </w:r>
      <w:proofErr w:type="spellEnd"/>
      <w:r w:rsidR="009B44E0">
        <w:t xml:space="preserve"> and having another successful year</w:t>
      </w:r>
      <w:r>
        <w:t xml:space="preserve"> in 2018/19</w:t>
      </w:r>
      <w:r w:rsidR="009B44E0">
        <w:t xml:space="preserve">.  </w:t>
      </w:r>
      <w:r>
        <w:t>The detail of the year ahead</w:t>
      </w:r>
      <w:r w:rsidR="00ED7357">
        <w:t xml:space="preserve"> will start to be planned out after the new Committee is voted in at our AGM on Wednesday October 3</w:t>
      </w:r>
      <w:r w:rsidR="00ED7357" w:rsidRPr="00ED7357">
        <w:rPr>
          <w:vertAlign w:val="superscript"/>
        </w:rPr>
        <w:t>rd</w:t>
      </w:r>
      <w:r w:rsidR="00ED7357">
        <w:t>.</w:t>
      </w:r>
    </w:p>
    <w:p w:rsidR="009B44E0" w:rsidRDefault="009B44E0">
      <w:pPr>
        <w:rPr>
          <w:b/>
        </w:rPr>
      </w:pPr>
    </w:p>
    <w:p w:rsidR="009B44E0" w:rsidRDefault="009B44E0">
      <w:pPr>
        <w:rPr>
          <w:b/>
        </w:rPr>
      </w:pPr>
      <w:r w:rsidRPr="009B44E0">
        <w:rPr>
          <w:b/>
        </w:rPr>
        <w:t>Getting Involved</w:t>
      </w:r>
    </w:p>
    <w:p w:rsidR="009B44E0" w:rsidRDefault="009B44E0" w:rsidP="009B44E0">
      <w:r>
        <w:t>Our Committee is here to get involved, help co-ordinate some of the activ</w:t>
      </w:r>
      <w:r w:rsidR="002D241C">
        <w:t>ities where they are able to,</w:t>
      </w:r>
      <w:r w:rsidR="00302324">
        <w:t xml:space="preserve"> </w:t>
      </w:r>
      <w:r>
        <w:t xml:space="preserve">help agree </w:t>
      </w:r>
      <w:r w:rsidR="002D241C">
        <w:t xml:space="preserve">what our key fundraising goals are and </w:t>
      </w:r>
      <w:r>
        <w:t>where the money we raise could be of most benefit to school</w:t>
      </w:r>
      <w:r w:rsidR="002D241C">
        <w:t xml:space="preserve"> and pupils</w:t>
      </w:r>
      <w:r>
        <w:t>.</w:t>
      </w:r>
      <w:r w:rsidR="00ED7357">
        <w:t xml:space="preserve">  We welcome all new members, whether you can only help a little or a lot.  If you are interested in becoming a Friends of </w:t>
      </w:r>
      <w:proofErr w:type="spellStart"/>
      <w:r w:rsidR="00ED7357">
        <w:t>Ferncumbe</w:t>
      </w:r>
      <w:proofErr w:type="spellEnd"/>
      <w:r w:rsidR="00ED7357">
        <w:t xml:space="preserve"> Committee Member, please come along to our AGM on 3</w:t>
      </w:r>
      <w:r w:rsidR="00ED7357" w:rsidRPr="00ED7357">
        <w:rPr>
          <w:vertAlign w:val="superscript"/>
        </w:rPr>
        <w:t>rd</w:t>
      </w:r>
      <w:r w:rsidR="00ED7357">
        <w:t xml:space="preserve"> October 2018, where our new Committee will be formed.</w:t>
      </w:r>
    </w:p>
    <w:p w:rsidR="009B44E0" w:rsidRPr="009B44E0" w:rsidRDefault="00ED7357" w:rsidP="009B44E0">
      <w:r>
        <w:t xml:space="preserve">Even if you don’t think being on the Committee is for you, you can still help out.  Whether you would like to help out </w:t>
      </w:r>
      <w:proofErr w:type="spellStart"/>
      <w:r>
        <w:t>co-ordinating</w:t>
      </w:r>
      <w:proofErr w:type="spellEnd"/>
      <w:r>
        <w:t xml:space="preserve"> one of the </w:t>
      </w:r>
      <w:proofErr w:type="spellStart"/>
      <w:r>
        <w:t>acitivites</w:t>
      </w:r>
      <w:proofErr w:type="spellEnd"/>
      <w:r>
        <w:t xml:space="preserve">, have ideas of your own for a new activity you would like to run to raise money for the Friends of </w:t>
      </w:r>
      <w:proofErr w:type="spellStart"/>
      <w:r>
        <w:t>Ferncumbe</w:t>
      </w:r>
      <w:proofErr w:type="spellEnd"/>
      <w:r>
        <w:t xml:space="preserve"> or would just like to help out at one or more of our events, all help is very welcome.  Please email us at </w:t>
      </w:r>
      <w:hyperlink r:id="rId20" w:history="1">
        <w:r w:rsidRPr="00510921">
          <w:rPr>
            <w:rStyle w:val="Hyperlink"/>
          </w:rPr>
          <w:t>thefriendsofferncumbe@gmail.com</w:t>
        </w:r>
      </w:hyperlink>
      <w:r>
        <w:t xml:space="preserve">. </w:t>
      </w:r>
    </w:p>
    <w:sectPr w:rsidR="009B44E0" w:rsidRPr="009B44E0">
      <w:headerReference w:type="even" r:id="rId21"/>
      <w:footerReference w:type="even" r:id="rId22"/>
      <w:footerReference w:type="default" r:id="rId23"/>
      <w:pgSz w:w="12240" w:h="15840"/>
      <w:pgMar w:top="2880" w:right="2160" w:bottom="1440" w:left="180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1526" w:rsidRDefault="00501526">
      <w:pPr>
        <w:spacing w:after="0" w:line="240" w:lineRule="auto"/>
      </w:pPr>
      <w:r>
        <w:separator/>
      </w:r>
    </w:p>
  </w:endnote>
  <w:endnote w:type="continuationSeparator" w:id="0">
    <w:p w:rsidR="00501526" w:rsidRDefault="005015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038F" w:rsidRDefault="00000109">
    <w:pPr>
      <w:pStyle w:val="Footer"/>
    </w:pPr>
    <w:r>
      <w:rPr>
        <w:noProof/>
        <w:lang w:val="en-GB" w:eastAsia="en-GB"/>
      </w:rPr>
      <mc:AlternateContent>
        <mc:Choice Requires="wps">
          <w:drawing>
            <wp:anchor distT="0" distB="0" distL="114300" distR="114300" simplePos="0" relativeHeight="251673600" behindDoc="1" locked="0" layoutInCell="1" allowOverlap="1" wp14:editId="6643515A">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038F" w:rsidRDefault="0033038F">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Rectangle 4" o:spid="_x0000_s1033"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BrmGgIAAIAEAAAOAAAAZHJzL2Uyb0RvYy54bWysVMtu2zAQvBfoPxC815LdPAXLOSRIL0Eb&#10;JOkHMNTSIkqRLMlY8t93uXokfaCHoj4QJnd2dna41PZq6Aw7QIja2ZqvVyVnYKVrtN3X/OvT7YcL&#10;zmISthHGWaj5ESK/2r1/t+19BRvXOtNAYEhiY9X7mrcp+aooomyhE3HlPFgMKhc6kXAb9kUTRI/s&#10;nSk2ZXlW9C40PjgJMeLpzRjkO+JXCmT6olSExEzNUVuiNdD6nNditxXVPgjfajnJEP+gohPaYtGF&#10;6kYkwV6C/o2q0zK46FRaSdcVTiktgXrAbtblL908tsID9YLmRL/YFP8frfx8uA9MNzX/uOHMig7v&#10;6AFdE3ZvgJ1kf3ofK4Q9+vuQO4z+zslvEQPFT5G8iRNmUKHLWOyPDWT2cTEbhsQkHp5dXp6f45VI&#10;DK3L8vTipKTrKEQ1p/sQ0ydwHct/ah5QF5ksDncxZQGimiGkzBnd3GpjaJMnCK5NYAeBd5+GTe4F&#10;M+JblLEZa13OGsP5hBobe6Gu0tFAxhn7AArNQvUbEkJj+lpESAk2rcdQKxoYa5+W+Jurz7JICxFm&#10;ZoX1F+6JYEaOJDP3qHLC51SgKV+Sy78JG5OXDKrsbFqSO21d+BOBwa6myiN+Nmm0JruUhueBBomQ&#10;+eTZNUccrh5fV83j9xcRgLOQzLUbH6OwsnX4FmUKRJ5zcMzJmelJ5nf0dk9lXz8cux8AAAD//wMA&#10;UEsDBBQABgAIAAAAIQCxra7X3AAAAAYBAAAPAAAAZHJzL2Rvd25yZXYueG1sTI8xb8IwEIX3SvwH&#10;6yp1KzZRaUMaB6FKLSwdCixsR3wkEfE5ih1I/31Nl3Y5vdM7vfddvhxtKy7U+8axhtlUgSAunWm4&#10;0rDfvT+mIHxANtg6Jg3f5GFZTO5yzIy78hddtqESMYR9hhrqELpMSl/WZNFPXUccvZPrLYa49pU0&#10;PV5juG1lotSztNhwbKixo7eayvN2sBp4QZuXw+d8HNJTWG/WKSbnD9T64X5cvYIINIa/Y7jhR3Qo&#10;ItPRDWy8aDXER8LvvHkzlYA4RjFPnxTIIpf/8YsfAAAA//8DAFBLAQItABQABgAIAAAAIQC2gziS&#10;/gAAAOEBAAATAAAAAAAAAAAAAAAAAAAAAABbQ29udGVudF9UeXBlc10ueG1sUEsBAi0AFAAGAAgA&#10;AAAhADj9If/WAAAAlAEAAAsAAAAAAAAAAAAAAAAALwEAAF9yZWxzLy5yZWxzUEsBAi0AFAAGAAgA&#10;AAAhAAHQGuYaAgAAgAQAAA4AAAAAAAAAAAAAAAAALgIAAGRycy9lMm9Eb2MueG1sUEsBAi0AFAAG&#10;AAgAAAAhALGtrtfcAAAABgEAAA8AAAAAAAAAAAAAAAAAdAQAAGRycy9kb3ducmV2LnhtbFBLBQYA&#10;AAAABAAEAPMAAAB9BQAAAAA=&#10;" fillcolor="#d9917d [3215]" stroked="f" strokeweight="2pt">
              <v:path arrowok="t"/>
              <v:textbox>
                <w:txbxContent>
                  <w:p w:rsidR="0033038F" w:rsidRDefault="0033038F">
                    <w:pPr>
                      <w:rPr>
                        <w:rFonts w:eastAsia="Times New Roman"/>
                      </w:rPr>
                    </w:pPr>
                  </w:p>
                </w:txbxContent>
              </v:textbox>
              <w10:wrap anchorx="page" anchory="page"/>
            </v:rect>
          </w:pict>
        </mc:Fallback>
      </mc:AlternateContent>
    </w:r>
    <w:r>
      <w:rPr>
        <w:noProof/>
        <w:lang w:val="en-GB" w:eastAsia="en-GB"/>
      </w:rPr>
      <mc:AlternateContent>
        <mc:Choice Requires="wps">
          <w:drawing>
            <wp:anchor distT="0" distB="0" distL="114300" distR="114300" simplePos="0" relativeHeight="251674624" behindDoc="1" locked="0" layoutInCell="1" allowOverlap="1" wp14:editId="3F94D7D5">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3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038F" w:rsidRDefault="0033038F"/>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4"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POBEQIAAIIEAAAOAAAAZHJzL2Uyb0RvYy54bWysVMtu2zAQvBfoPxC815IdOKkFyzkkSC9B&#10;GyTtB9DU0hLKV0nGkv++y5Wlpk3RAkV9IEzu7uzMcKnt9WA0O0KInbM1Xy5KzsBK13T2UPMvn+/e&#10;vecsJmEboZ2Fmp8g8uvd2zfb3lewcq3TDQSGIDZWva95m5KviiLKFoyIC+fBYlC5YETCbTgUTRA9&#10;ohtdrMrysuhdaHxwEmLE09sxyHeErxTI9EmpCInpmiO3RGugdZ/XYrcV1SEI33byTEP8AwsjOotN&#10;Z6hbkQR7Dt0rKNPJ4KJTaSGdKZxSnQTSgGqW5S9qnlrhgbSgOdHPNsX/Bys/Hh8C65qaX1xwZoXB&#10;O3pE14Q9aGDr7E/vY4VpT/4hZIXR3zv5NWKg+CmSN/GcM6hgci7qYwOZfZrNhiExiYeXm83VFV6J&#10;xNCmXK+XdBmFqKZiH2L6AM6w/KfmAVmRxeJ4H1NuL6ophXg53TV3nda0yfMDNzqwo8CbF1KCTcus&#10;Bqviy0xtc751uXIM5xOSNqohXemkIedp+wgK7UL+KyJDg/q6EXFoRQNj/3WJv6n7RI24EGDOVth/&#10;xl7+CXtkec7PpUBzPheXfy+eK6izs2kuNp114XcAerZPjfmTSaM12aU07AcapdU0NnvXnHC8enxf&#10;NY/fnkUAzkLSN258jsLK1uFrlCmQOxkFB52cOT/K/JJe7qntj0/H7jsAAAD//wMAUEsDBBQABgAI&#10;AAAAIQCup5NJ2wAAAAUBAAAPAAAAZHJzL2Rvd25yZXYueG1sTI7BSsNAEIbvgu+wjODNbhqlaMym&#10;FEWKxR5apedJdkyi2dmQ3bbRp3fqRS/DDP/PN18+H12nDjSE1rOB6SQBRVx523Jt4O316eoWVIjI&#10;FjvPZOCLAsyL87McM+uPvKHDNtZKIBwyNNDE2Gdah6ohh2Hie2LJ3v3gMMo51NoOeBS463SaJDPt&#10;sGX50GBPDw1Vn9u9M5CU1+3HZvF8N37bx+XLbrfC9XJlzOXFuLgHFWmMf2U46Ys6FOJU+j3boDph&#10;SO93nrJpkoIqZblJZ6CLXP+3L34AAAD//wMAUEsBAi0AFAAGAAgAAAAhALaDOJL+AAAA4QEAABMA&#10;AAAAAAAAAAAAAAAAAAAAAFtDb250ZW50X1R5cGVzXS54bWxQSwECLQAUAAYACAAAACEAOP0h/9YA&#10;AACUAQAACwAAAAAAAAAAAAAAAAAvAQAAX3JlbHMvLnJlbHNQSwECLQAUAAYACAAAACEA52DzgREC&#10;AACCBAAADgAAAAAAAAAAAAAAAAAuAgAAZHJzL2Uyb0RvYy54bWxQSwECLQAUAAYACAAAACEArqeT&#10;SdsAAAAFAQAADwAAAAAAAAAAAAAAAABrBAAAZHJzL2Rvd25yZXYueG1sUEsFBgAAAAAEAAQA8wAA&#10;AHMFAAAAAA==&#10;" fillcolor="#5f1111 [3204]" stroked="f" strokeweight="2pt">
              <v:path arrowok="t"/>
              <v:textbox>
                <w:txbxContent>
                  <w:p w:rsidR="0033038F" w:rsidRDefault="0033038F"/>
                </w:txbxContent>
              </v:textbox>
              <w10:wrap anchorx="page" anchory="page"/>
            </v:rect>
          </w:pict>
        </mc:Fallback>
      </mc:AlternateContent>
    </w:r>
    <w:r>
      <w:rPr>
        <w:noProof/>
        <w:lang w:val="en-GB" w:eastAsia="en-GB"/>
      </w:rPr>
      <mc:AlternateContent>
        <mc:Choice Requires="wps">
          <w:drawing>
            <wp:anchor distT="0" distB="0" distL="114300" distR="114300" simplePos="0" relativeHeight="251675648" behindDoc="0" locked="0" layoutInCell="1" allowOverlap="1" wp14:editId="4C28D162">
              <wp:simplePos x="0" y="0"/>
              <mc:AlternateContent>
                <mc:Choice Requires="wp14">
                  <wp:positionH relativeFrom="page">
                    <wp14:pctPosHOffset>2500</wp14:pctPosHOffset>
                  </wp:positionH>
                </mc:Choice>
                <mc:Fallback>
                  <wp:positionH relativeFrom="page">
                    <wp:posOffset>194310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34"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33038F" w:rsidRDefault="00000109">
                          <w:pPr>
                            <w:jc w:val="center"/>
                            <w:rPr>
                              <w:color w:val="5E503E" w:themeColor="background1"/>
                              <w:sz w:val="24"/>
                              <w:szCs w:val="20"/>
                            </w:rPr>
                          </w:pPr>
                          <w:r>
                            <w:rPr>
                              <w:color w:val="5E503E" w:themeColor="background1"/>
                              <w:sz w:val="24"/>
                              <w:szCs w:val="20"/>
                            </w:rPr>
                            <w:fldChar w:fldCharType="begin"/>
                          </w:r>
                          <w:r>
                            <w:rPr>
                              <w:color w:val="5E503E" w:themeColor="background1"/>
                              <w:sz w:val="24"/>
                              <w:szCs w:val="20"/>
                            </w:rPr>
                            <w:instrText xml:space="preserve"> PAGE    \* MERGEFORMAT </w:instrText>
                          </w:r>
                          <w:r>
                            <w:rPr>
                              <w:color w:val="5E503E" w:themeColor="background1"/>
                              <w:sz w:val="24"/>
                              <w:szCs w:val="20"/>
                            </w:rPr>
                            <w:fldChar w:fldCharType="separate"/>
                          </w:r>
                          <w:r w:rsidR="00991690">
                            <w:rPr>
                              <w:noProof/>
                              <w:color w:val="5E503E" w:themeColor="background1"/>
                              <w:sz w:val="24"/>
                              <w:szCs w:val="20"/>
                            </w:rPr>
                            <w:t>4</w:t>
                          </w:r>
                          <w:r>
                            <w:rPr>
                              <w:color w:val="5E503E" w:themeColor="background1"/>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1035" type="#_x0000_t185" style="position:absolute;margin-left:0;margin-top:0;width:36pt;height:28.8pt;z-index:25167564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kxbkAIAALwFAAAOAAAAZHJzL2Uyb0RvYy54bWysVE1vGyEQvVfqf0Dcm7XzWa2yjtxEqSpZ&#10;iZWkypllwUYBhgL2rvvrO7C7bpqmilr1goCZN8w83sz5RWc02QofFNiKTg8mlAjLoVF2VdGvD9cf&#10;PlISIrMN02BFRXci0IvZ+3fnrSvFIaxBN8ITDGJD2bqKrmN0ZVEEvhaGhQNwwqJRgjcs4tGvisaz&#10;FqMbXRxOJqdFC75xHrgIAW+veiOd5fhSCh5vpQwiEl1RzC3m1ee1TmsxO2flyjO3VnxIg/1DFoYp&#10;i4/uQ12xyMjGq99CGcU9BJDxgIMpQErFRa4Bq5lOXlRzv2ZO5FqQnOD2NIX/F5bfbJeeqKaiR8eU&#10;WGbwj65gU2tBPnnGn5C5s0RS60KJvvdu6VOZwS2APwU0FL9Y0iEMPp30JvlikaTLjO/2jIsuEo6X&#10;xydn+IuUcDQdnZ6cneYfKVg5gp0P8bMAQ9KmonWf05Ipn+lm20WIKQtWjp45PdCquVZa50PSkrjU&#10;nmwZqoBxLmycpqIQFZ57avsWuF69AsQwCZmZ6IvPNMSdFimetndCIsVY7jQnncX9p4Syd4JJTH8P&#10;nLwNHPwTVGTh/w14j8gvg417sFEWeq5fpB27kQrZ+48M9HUnCmJXd722RgnV0OxQbx76RgyOXyv8&#10;2AULcck8dh5qAadJvMVFamgrCsOOkjX476/dJ39sCLRS0mInVzR82zAvKNFfLLZKavu8yWKjxI+3&#10;9fNbuzGXgPKY4rxyPG8R6KMet9KDecRhM0+voYlZjm9WlEc/Hi5jP1lwXHExn2c3bHPH4sLeOz7+&#10;f1LqQ/fIvBtUHbEdbmDsdla+UHXvm37GwnwTQaos+cRwz+fAPI6IrOlhnKUZ9PycvX4O3dkPAAAA&#10;//8DAFBLAwQUAAYACAAAACEAqHVEGdoAAAADAQAADwAAAGRycy9kb3ducmV2LnhtbEyPQUvDQBCF&#10;74L/YRnBi9hNI20lZlKKoOKxUarHTXZMotnZkN228d879qKXB483vPdNvp5crw40hs4zwnyWgCKu&#10;ve24QXh9ebi+BRWiYWt6z4TwTQHWxflZbjLrj7ylQxkbJSUcMoPQxjhkWoe6JWfCzA/Ekn340Zko&#10;dmy0Hc1Ryl2v0yRZamc6loXWDHTfUv1V7h3CO5Gfv5WP26fP5xu62lW7YbFJES8vps0dqEhT/DuG&#10;X3xBh0KYKr9nG1SPII/Ek0q2SsVVCIvVEnSR6//sxQ8AAAD//wMAUEsBAi0AFAAGAAgAAAAhALaD&#10;OJL+AAAA4QEAABMAAAAAAAAAAAAAAAAAAAAAAFtDb250ZW50X1R5cGVzXS54bWxQSwECLQAUAAYA&#10;CAAAACEAOP0h/9YAAACUAQAACwAAAAAAAAAAAAAAAAAvAQAAX3JlbHMvLnJlbHNQSwECLQAUAAYA&#10;CAAAACEAyGZMW5ACAAC8BQAADgAAAAAAAAAAAAAAAAAuAgAAZHJzL2Uyb0RvYy54bWxQSwECLQAU&#10;AAYACAAAACEAqHVEGdoAAAADAQAADwAAAAAAAAAAAAAAAADqBAAAZHJzL2Rvd25yZXYueG1sUEsF&#10;BgAAAAAEAAQA8wAAAPEFAAAAAA==&#10;" filled="t" fillcolor="#5f1111 [3204]" strokecolor="#5e503e [3212]" strokeweight="1pt">
              <v:path arrowok="t"/>
              <v:textbox inset="0,,0">
                <w:txbxContent>
                  <w:p w:rsidR="0033038F" w:rsidRDefault="00000109">
                    <w:pPr>
                      <w:jc w:val="center"/>
                      <w:rPr>
                        <w:color w:val="5E503E" w:themeColor="background1"/>
                        <w:sz w:val="24"/>
                        <w:szCs w:val="20"/>
                      </w:rPr>
                    </w:pPr>
                    <w:r>
                      <w:rPr>
                        <w:color w:val="5E503E" w:themeColor="background1"/>
                        <w:sz w:val="24"/>
                        <w:szCs w:val="20"/>
                      </w:rPr>
                      <w:fldChar w:fldCharType="begin"/>
                    </w:r>
                    <w:r>
                      <w:rPr>
                        <w:color w:val="5E503E" w:themeColor="background1"/>
                        <w:sz w:val="24"/>
                        <w:szCs w:val="20"/>
                      </w:rPr>
                      <w:instrText xml:space="preserve"> PAGE    \* MERGEFORMAT </w:instrText>
                    </w:r>
                    <w:r>
                      <w:rPr>
                        <w:color w:val="5E503E" w:themeColor="background1"/>
                        <w:sz w:val="24"/>
                        <w:szCs w:val="20"/>
                      </w:rPr>
                      <w:fldChar w:fldCharType="separate"/>
                    </w:r>
                    <w:r w:rsidR="00991690">
                      <w:rPr>
                        <w:noProof/>
                        <w:color w:val="5E503E" w:themeColor="background1"/>
                        <w:sz w:val="24"/>
                        <w:szCs w:val="20"/>
                      </w:rPr>
                      <w:t>4</w:t>
                    </w:r>
                    <w:r>
                      <w:rPr>
                        <w:color w:val="5E503E" w:themeColor="background1"/>
                        <w:sz w:val="24"/>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038F" w:rsidRDefault="00000109">
    <w:pPr>
      <w:pStyle w:val="Footer"/>
    </w:pPr>
    <w:r>
      <w:rPr>
        <w:noProof/>
        <w:lang w:val="en-GB" w:eastAsia="en-GB"/>
      </w:rPr>
      <mc:AlternateContent>
        <mc:Choice Requires="wps">
          <w:drawing>
            <wp:anchor distT="0" distB="0" distL="114300" distR="114300" simplePos="0" relativeHeight="251664384" behindDoc="1" locked="0" layoutInCell="1" allowOverlap="1" wp14:editId="54F56F9F">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0" b="0"/>
              <wp:wrapNone/>
              <wp:docPr id="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038F" w:rsidRDefault="0033038F">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id="_x0000_s1036" style="position:absolute;margin-left:0;margin-top:0;width:55.1pt;height:11in;z-index:-25165209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pi/GQIAAIAEAAAOAAAAZHJzL2Uyb0RvYy54bWysVMtu2zAQvBfoPxC8N5KNOA/Bcg4J0kvQ&#10;Bkn7ATS1tIjyVZKx5L/vkpSU9IEeivpAmNzd2ZnhUtubUStyBB+kNS1dndWUgOG2k+bQ0q9f7j9c&#10;URIiMx1T1kBLTxDoze79u+3gGljb3qoOPEEQE5rBtbSP0TVVFXgPmoUz68BgUFivWcStP1SdZwOi&#10;a1Wt6/qiGqzvnLccQsDTuxKku4wvBPD4WYgAkaiWIreYV5/XfVqr3ZY1B89cL/lEg/0DC82kwaYL&#10;1B2LjLx4+RuUltzbYEU841ZXVgjJIWtANav6FzXPPXOQtaA5wS02hf8Hyz8dHz2RXUvXG0oM03hH&#10;T+gaMwcF5Dz5M7jQYNqze/RJYXAPln8LGKh+iqRNmHJG4XXKRX1kzGafFrNhjITj4cX19eUlXgnH&#10;0KquN1fndb6OijVzufMhfgSrSfrTUo+8ssns+BBiIsCaOSUzs0p291KpvEkTBLfKkyPDu4/jOmnB&#10;ivA2S5mUa2yqKuF0koUVLVlVPClIeco8gUCzkP06E8lj+tqEcQ4mrkqoZx2U3psaf3P3mVbmkgET&#10;ssD+C/YEMGcWkBm7sJzyUynkKV+K678RK8VLRe5sTVyKtTTW/wlAoaqpc8mfTSrWJJfiuB/zIC1D&#10;s7fdCYdrwNfV0vD9hXmgxEd1a8tjZIb3Ft8ijz6DJxQc8+zM9CTTO3q7z21fPxy7HwAAAP//AwBQ&#10;SwMEFAAGAAgAAAAhAE/JoCDeAAAABgEAAA8AAABkcnMvZG93bnJldi54bWxMj81OwzAQhO9IvIO1&#10;SFwQtVulKKRxqgLiwiFSfy69ufE2iRqvo9htw9uz5QKX1axmNfNtvhxdJy44hNaThulEgUCqvG2p&#10;1rDbfj6nIEI0ZE3nCTV8Y4BlcX+Xm8z6K63xsom14BAKmdHQxNhnUoaqQWfCxPdI7B394Ezkdail&#10;HcyVw10nZ0q9SGda4obG9PjeYHXanJ2G+Zvap+U62Z++dkn1tCrL7cdrqfXjw7hagIg4xr9juOEz&#10;OhTMdPBnskF0GviR+Dtv3lTNQBxYzNNEgSxy+R+/+AEAAP//AwBQSwECLQAUAAYACAAAACEAtoM4&#10;kv4AAADhAQAAEwAAAAAAAAAAAAAAAAAAAAAAW0NvbnRlbnRfVHlwZXNdLnhtbFBLAQItABQABgAI&#10;AAAAIQA4/SH/1gAAAJQBAAALAAAAAAAAAAAAAAAAAC8BAABfcmVscy8ucmVsc1BLAQItABQABgAI&#10;AAAAIQAW4pi/GQIAAIAEAAAOAAAAAAAAAAAAAAAAAC4CAABkcnMvZTJvRG9jLnhtbFBLAQItABQA&#10;BgAIAAAAIQBPyaAg3gAAAAYBAAAPAAAAAAAAAAAAAAAAAHMEAABkcnMvZG93bnJldi54bWxQSwUG&#10;AAAAAAQABADzAAAAfgUAAAAA&#10;" fillcolor="#d9917d [3215]" stroked="f" strokeweight="2pt">
              <v:path arrowok="t"/>
              <v:textbox>
                <w:txbxContent>
                  <w:p w:rsidR="0033038F" w:rsidRDefault="0033038F">
                    <w:pPr>
                      <w:rPr>
                        <w:rFonts w:eastAsia="Times New Roman"/>
                      </w:rPr>
                    </w:pPr>
                  </w:p>
                </w:txbxContent>
              </v:textbox>
              <w10:wrap anchorx="page" anchory="page"/>
            </v:rect>
          </w:pict>
        </mc:Fallback>
      </mc:AlternateContent>
    </w:r>
    <w:r>
      <w:rPr>
        <w:noProof/>
        <w:lang w:val="en-GB" w:eastAsia="en-GB"/>
      </w:rPr>
      <mc:AlternateContent>
        <mc:Choice Requires="wps">
          <w:drawing>
            <wp:anchor distT="0" distB="0" distL="114300" distR="114300" simplePos="0" relativeHeight="251665408" behindDoc="1" locked="0" layoutInCell="1" allowOverlap="1" wp14:editId="66C80A7D">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3038F" w:rsidRDefault="0033038F"/>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id="_x0000_s1037" style="position:absolute;margin-left:0;margin-top:0;width:55.1pt;height:71.3pt;z-index:-25165107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CxDwIAAIIEAAAOAAAAZHJzL2Uyb0RvYy54bWysVMtu2zAQvBfoPxC815IM2KkFyzkkSC9B&#10;GyTtB9DU0hLKV0nGkv++y5Wtpk3RAkV9IEzu7uzMcKnt9Wg0O0KIvbMNrxYlZ2Cla3t7aPiXz3fv&#10;3nMWk7Ct0M5Cw08Q+fXu7Zvt4GtYus7pFgJDEBvrwTe8S8nXRRFlB0bEhfNgMahcMCLhNhyKNogB&#10;0Y0ulmW5LgYXWh+chBjx9HYK8h3hKwUyfVIqQmK64cgt0Rpo3ee12G1FfQjCd7080xD/wMKI3mLT&#10;GepWJMGeQ/8KyvQyuOhUWkhnCqdUL4E0oJqq/EXNUyc8kBY0J/rZpvj/YOXH40Ngfdvw5ZozKwze&#10;0SO6JuxBA1tlfwYfa0x78g8hK4z+3smvEQPFT5G8ieecUQWTc1EfG8ns02w2jIlJPFxvNldXeCUS&#10;Q5tytaroMgpRX4p9iOkDOMPyn4YHZEUWi+N9TLm9qC8pxMvpvr3rtaZNnh+40YEdBd68kBJsqrIa&#10;rIovM7XN+dblyimcT0japIZ0pZOGnKftIyi0C/kviQwN6utGxKETLUz9VyX+Lt0v1IgLAeZshf1n&#10;7OpP2BPLc34uBZrzubj8e/FcQZ2dTXOx6a0LvwPQs31qyr+YNFmTXUrjfqRRmsdm79oTjteA76vh&#10;8duzCMBZSPrGTc9RWNk5fI0yBXIno+CgkzPnR5lf0ss9tf3x6dh9BwAA//8DAFBLAwQUAAYACAAA&#10;ACEAhwOJ+doAAAAFAQAADwAAAGRycy9kb3ducmV2LnhtbEyPQU/DMAyF70j8h8hI3FiaMhVUmk7T&#10;Oi5wYkza1W1MW9E4VZNt5d+TcWEX61nPeu9zsZrtIE40+d6xBrVIQBA3zvTcath/vj48g/AB2eDg&#10;mDT8kIdVeXtTYG7cmT/otAutiCHsc9TQhTDmUvqmI4t+4Ubi6H25yWKI69RKM+E5httBpkmSSYs9&#10;x4YOR9p01HzvjlZDtazU1j9mT2/yvarnVNFaHUjr+7t5/QIi0Bz+j+GCH9GhjEy1O7LxYtAQHwl/&#10;8+KpJAVRR7FMM5BlIa/py18AAAD//wMAUEsBAi0AFAAGAAgAAAAhALaDOJL+AAAA4QEAABMAAAAA&#10;AAAAAAAAAAAAAAAAAFtDb250ZW50X1R5cGVzXS54bWxQSwECLQAUAAYACAAAACEAOP0h/9YAAACU&#10;AQAACwAAAAAAAAAAAAAAAAAvAQAAX3JlbHMvLnJlbHNQSwECLQAUAAYACAAAACEAdbmAsQ8CAACC&#10;BAAADgAAAAAAAAAAAAAAAAAuAgAAZHJzL2Uyb0RvYy54bWxQSwECLQAUAAYACAAAACEAhwOJ+doA&#10;AAAFAQAADwAAAAAAAAAAAAAAAABpBAAAZHJzL2Rvd25yZXYueG1sUEsFBgAAAAAEAAQA8wAAAHAF&#10;AAAAAA==&#10;" fillcolor="#5f1111 [3204]" stroked="f" strokeweight="2pt">
              <v:path arrowok="t"/>
              <v:textbox>
                <w:txbxContent>
                  <w:p w:rsidR="0033038F" w:rsidRDefault="0033038F"/>
                </w:txbxContent>
              </v:textbox>
              <w10:wrap anchorx="page" anchory="page"/>
            </v:rect>
          </w:pict>
        </mc:Fallback>
      </mc:AlternateContent>
    </w:r>
    <w:r>
      <w:rPr>
        <w:noProof/>
        <w:lang w:val="en-GB" w:eastAsia="en-GB"/>
      </w:rPr>
      <mc:AlternateContent>
        <mc:Choice Requires="wps">
          <w:drawing>
            <wp:anchor distT="0" distB="0" distL="114300" distR="114300" simplePos="0" relativeHeight="251666432" behindDoc="0" locked="0" layoutInCell="1" allowOverlap="1" wp14:editId="2347548C">
              <wp:simplePos x="0" y="0"/>
              <mc:AlternateContent>
                <mc:Choice Requires="wp14">
                  <wp:positionH relativeFrom="page">
                    <wp14:pctPosHOffset>91700</wp14:pctPosHOffset>
                  </wp:positionH>
                </mc:Choice>
                <mc:Fallback>
                  <wp:positionH relativeFrom="page">
                    <wp:posOffset>7127240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0" b="0"/>
              <wp:wrapNone/>
              <wp:docPr id="27"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rsidR="0033038F" w:rsidRDefault="00000109">
                          <w:pPr>
                            <w:jc w:val="center"/>
                            <w:rPr>
                              <w:color w:val="5E503E" w:themeColor="background1"/>
                              <w:sz w:val="24"/>
                              <w:szCs w:val="20"/>
                            </w:rPr>
                          </w:pPr>
                          <w:r>
                            <w:rPr>
                              <w:color w:val="5E503E" w:themeColor="background1"/>
                              <w:sz w:val="24"/>
                              <w:szCs w:val="20"/>
                            </w:rPr>
                            <w:fldChar w:fldCharType="begin"/>
                          </w:r>
                          <w:r>
                            <w:rPr>
                              <w:color w:val="5E503E" w:themeColor="background1"/>
                              <w:sz w:val="24"/>
                              <w:szCs w:val="20"/>
                            </w:rPr>
                            <w:instrText xml:space="preserve"> PAGE    \* MERGEFORMAT </w:instrText>
                          </w:r>
                          <w:r>
                            <w:rPr>
                              <w:color w:val="5E503E" w:themeColor="background1"/>
                              <w:sz w:val="24"/>
                              <w:szCs w:val="20"/>
                            </w:rPr>
                            <w:fldChar w:fldCharType="separate"/>
                          </w:r>
                          <w:r w:rsidR="00991690">
                            <w:rPr>
                              <w:noProof/>
                              <w:color w:val="5E503E" w:themeColor="background1"/>
                              <w:sz w:val="24"/>
                              <w:szCs w:val="20"/>
                            </w:rPr>
                            <w:t>5</w:t>
                          </w:r>
                          <w:r>
                            <w:rPr>
                              <w:color w:val="5E503E" w:themeColor="background1"/>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8" type="#_x0000_t185" style="position:absolute;margin-left:0;margin-top:0;width:36pt;height:28.8pt;z-index:251666432;visibility:visible;mso-wrap-style:square;mso-width-percent:0;mso-height-percent:0;mso-left-percent:917;mso-top-percent:835;mso-wrap-distance-left:9pt;mso-wrap-distance-top:0;mso-wrap-distance-right:9pt;mso-wrap-distance-bottom:0;mso-position-horizontal-relative:page;mso-position-vertical-relative:page;mso-width-percent:0;mso-height-percent:0;mso-left-percent:917;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zCQkQIAALwFAAAOAAAAZHJzL2Uyb0RvYy54bWysVFFv2yAQfp+0/4B4X510azJZdaqsVadJ&#10;URetnfqMMSSowDEgsbNfvwPbWdd1qjbtBQF333H38d2dX3RGk73wQYGt6PRkQomwHBplNxX9enf9&#10;5j0lITLbMA1WVPQgAr1YvH513rpSnMIWdCM8wSA2lK2r6DZGVxZF4FthWDgBJywaJXjDIh79pmg8&#10;azG60cXpZDIrWvCN88BFCHh71RvpIseXUvD4WcogItEVxdxiXn1e67QWi3NWbjxzW8WHNNg/ZGGY&#10;svjoMdQVi4zsvPotlFHcQwAZTziYAqRUXOQasJrp5Ek1t1vmRK4FyQnuSFP4f2H5zX7tiWoqejqn&#10;xDKDf3QFu1oL8sEz/oDMzRNJrQsl+t66tU9lBrcC/hDQUPxiSYcw+HTSm+SLRZIuM344Mi66SDhe&#10;vjub4y9SwtH0dnY2n+UfKVg5gp0P8aMAQ9KmonWf05opn+lm+1WIKQtWjp45PdCquVZa50PSkrjU&#10;nuwZqoBxLmycpqIQFR57avsSuN48A8QwCZmZ6IvPNMSDFimetl+ERIqx3GlOOov7Twll7wSTmP4R&#10;OHkZOPgnqMjC/xvwEZFfBhuPYKMs9Fw/STt2IxWy9x8Z6OtOFMSu7rK2ZqOEamgOqDcPfSMGx68V&#10;fuyKhbhmHjsPtYDTJH7GRWpoKwrDjpIt+O/P3Sd/bAi0UtJiJ1c0fNsxLyjRnyy2Smr7vMlio8SP&#10;t/XjW7szl4DymOK8cjxvEeijHrfSg7nHYbNMr6GJWY5vVpRHPx4uYz9ZcFxxsVxmN2xzx+LK3jo+&#10;/n9S6l13z7wbVB2xHW5g7HZWPlF175t+xsJyF0GqLPnEcM/nwDyOiKzpYZylGfT4nL1+Dt3FDwAA&#10;AP//AwBQSwMEFAAGAAgAAAAhAOICeqHZAAAAAwEAAA8AAABkcnMvZG93bnJldi54bWxMj8FuwjAQ&#10;RO+V+AdrkXorDqgElMZBtJSeeimgnp14m0SN15HtQPj7bnuhl5FGs5p5m29G24kz+tA6UjCfJSCQ&#10;KmdaqhWcjvuHNYgQNRndOUIFVwywKSZ3uc6Mu9AHng+xFlxCIdMKmhj7TMpQNWh1mLkeibMv562O&#10;bH0tjdcXLredXCRJKq1uiRca3eNLg9X3YbAK/Ft5XL+W13e3X6an3WNvn4fdp1L303H7BCLiGG/H&#10;8IvP6FAwU+kGMkF0CviR+KecrRbsSgXLVQqyyOV/9uIHAAD//wMAUEsBAi0AFAAGAAgAAAAhALaD&#10;OJL+AAAA4QEAABMAAAAAAAAAAAAAAAAAAAAAAFtDb250ZW50X1R5cGVzXS54bWxQSwECLQAUAAYA&#10;CAAAACEAOP0h/9YAAACUAQAACwAAAAAAAAAAAAAAAAAvAQAAX3JlbHMvLnJlbHNQSwECLQAUAAYA&#10;CAAAACEALdcwkJECAAC8BQAADgAAAAAAAAAAAAAAAAAuAgAAZHJzL2Uyb0RvYy54bWxQSwECLQAU&#10;AAYACAAAACEA4gJ6odkAAAADAQAADwAAAAAAAAAAAAAAAADrBAAAZHJzL2Rvd25yZXYueG1sUEsF&#10;BgAAAAAEAAQA8wAAAPEFAAAAAA==&#10;" filled="t" fillcolor="#5f1111 [3204]" strokecolor="#5e503e [3212]" strokeweight="1pt">
              <v:path arrowok="t"/>
              <v:textbox inset="0,,0">
                <w:txbxContent>
                  <w:p w:rsidR="0033038F" w:rsidRDefault="00000109">
                    <w:pPr>
                      <w:jc w:val="center"/>
                      <w:rPr>
                        <w:color w:val="5E503E" w:themeColor="background1"/>
                        <w:sz w:val="24"/>
                        <w:szCs w:val="20"/>
                      </w:rPr>
                    </w:pPr>
                    <w:r>
                      <w:rPr>
                        <w:color w:val="5E503E" w:themeColor="background1"/>
                        <w:sz w:val="24"/>
                        <w:szCs w:val="20"/>
                      </w:rPr>
                      <w:fldChar w:fldCharType="begin"/>
                    </w:r>
                    <w:r>
                      <w:rPr>
                        <w:color w:val="5E503E" w:themeColor="background1"/>
                        <w:sz w:val="24"/>
                        <w:szCs w:val="20"/>
                      </w:rPr>
                      <w:instrText xml:space="preserve"> PAGE    \* MERGEFORMAT </w:instrText>
                    </w:r>
                    <w:r>
                      <w:rPr>
                        <w:color w:val="5E503E" w:themeColor="background1"/>
                        <w:sz w:val="24"/>
                        <w:szCs w:val="20"/>
                      </w:rPr>
                      <w:fldChar w:fldCharType="separate"/>
                    </w:r>
                    <w:r w:rsidR="00991690">
                      <w:rPr>
                        <w:noProof/>
                        <w:color w:val="5E503E" w:themeColor="background1"/>
                        <w:sz w:val="24"/>
                        <w:szCs w:val="20"/>
                      </w:rPr>
                      <w:t>5</w:t>
                    </w:r>
                    <w:r>
                      <w:rPr>
                        <w:color w:val="5E503E" w:themeColor="background1"/>
                        <w:sz w:val="24"/>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1526" w:rsidRDefault="00501526">
      <w:pPr>
        <w:spacing w:after="0" w:line="240" w:lineRule="auto"/>
      </w:pPr>
      <w:r>
        <w:separator/>
      </w:r>
    </w:p>
  </w:footnote>
  <w:footnote w:type="continuationSeparator" w:id="0">
    <w:p w:rsidR="00501526" w:rsidRDefault="005015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038F" w:rsidRDefault="00344189">
    <w:pPr>
      <w:pStyle w:val="Header"/>
    </w:pPr>
    <w:r>
      <w:rPr>
        <w:noProof/>
        <w:lang w:val="en-GB" w:eastAsia="en-GB"/>
      </w:rPr>
      <mc:AlternateContent>
        <mc:Choice Requires="wps">
          <w:drawing>
            <wp:anchor distT="0" distB="0" distL="118745" distR="118745" simplePos="0" relativeHeight="251677696"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2"/>
                              <w:sz w:val="40"/>
                              <w:szCs w:val="40"/>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344189" w:rsidRPr="00344189" w:rsidRDefault="00A672E8">
                              <w:pPr>
                                <w:pStyle w:val="Header"/>
                                <w:tabs>
                                  <w:tab w:val="clear" w:pos="4680"/>
                                  <w:tab w:val="clear" w:pos="9360"/>
                                </w:tabs>
                                <w:jc w:val="center"/>
                                <w:rPr>
                                  <w:caps/>
                                  <w:color w:val="FFFFFF" w:themeColor="background2"/>
                                  <w:sz w:val="40"/>
                                  <w:szCs w:val="40"/>
                                </w:rPr>
                              </w:pPr>
                              <w:r>
                                <w:rPr>
                                  <w:caps/>
                                  <w:color w:val="FFFFFF" w:themeColor="background2"/>
                                  <w:sz w:val="40"/>
                                  <w:szCs w:val="40"/>
                                </w:rPr>
                                <w:t>Friends of Ferncumbe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32" style="position:absolute;margin-left:0;margin-top:0;width:468.5pt;height:21.3pt;z-index:-251638784;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pkd57twAAAAEAQAADwAAAGRycy9kb3ducmV2LnhtbEyPT0vD&#10;QBDF74LfYRnBi9hNq6YasykiCIKo2D/gcZodk+DubMhu2/jtHb3o5cHjDe/9plyM3qk9DbELbGA6&#10;yUAR18F23BhYrx7Or0HFhGzRBSYDXxRhUR0flVjYcOA32i9To6SEY4EG2pT6QutYt+QxTkJPLNlH&#10;GDwmsUOj7YAHKfdOz7Is1x47loUWe7pvqf5c7rwB//T8nlzXt+F1s76avjzm+dkGjTk9Ge9uQSUa&#10;098x/OALOlTCtA07tlE5A/JI+lXJbi7mYrcGLmc56KrU/+GrbwAAAP//AwBQSwECLQAUAAYACAAA&#10;ACEAtoM4kv4AAADhAQAAEwAAAAAAAAAAAAAAAAAAAAAAW0NvbnRlbnRfVHlwZXNdLnhtbFBLAQIt&#10;ABQABgAIAAAAIQA4/SH/1gAAAJQBAAALAAAAAAAAAAAAAAAAAC8BAABfcmVscy8ucmVsc1BLAQIt&#10;ABQABgAIAAAAIQDzEFwokwIAAJcFAAAOAAAAAAAAAAAAAAAAAC4CAABkcnMvZTJvRG9jLnhtbFBL&#10;AQItABQABgAIAAAAIQCmR3nu3AAAAAQBAAAPAAAAAAAAAAAAAAAAAO0EAABkcnMvZG93bnJldi54&#10;bWxQSwUGAAAAAAQABADzAAAA9gUAAAAA&#10;" o:allowoverlap="f" fillcolor="#5f1111 [3204]" stroked="f" strokeweight="2pt">
              <v:textbox style="mso-fit-shape-to-text:t">
                <w:txbxContent>
                  <w:sdt>
                    <w:sdtPr>
                      <w:rPr>
                        <w:caps/>
                        <w:color w:val="FFFFFF" w:themeColor="background2"/>
                        <w:sz w:val="40"/>
                        <w:szCs w:val="40"/>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344189" w:rsidRPr="00344189" w:rsidRDefault="00A672E8">
                        <w:pPr>
                          <w:pStyle w:val="Header"/>
                          <w:tabs>
                            <w:tab w:val="clear" w:pos="4680"/>
                            <w:tab w:val="clear" w:pos="9360"/>
                          </w:tabs>
                          <w:jc w:val="center"/>
                          <w:rPr>
                            <w:caps/>
                            <w:color w:val="FFFFFF" w:themeColor="background2"/>
                            <w:sz w:val="40"/>
                            <w:szCs w:val="40"/>
                          </w:rPr>
                        </w:pPr>
                        <w:r>
                          <w:rPr>
                            <w:caps/>
                            <w:color w:val="FFFFFF" w:themeColor="background2"/>
                            <w:sz w:val="40"/>
                            <w:szCs w:val="40"/>
                          </w:rPr>
                          <w:t>Friends of Ferncumbe</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F21E69"/>
    <w:multiLevelType w:val="hybridMultilevel"/>
    <w:tmpl w:val="9D400FB4"/>
    <w:lvl w:ilvl="0" w:tplc="E43C550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attachedTemplate r:id="rId1"/>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EE2"/>
    <w:rsid w:val="00000109"/>
    <w:rsid w:val="000802C6"/>
    <w:rsid w:val="00134B84"/>
    <w:rsid w:val="001A64CC"/>
    <w:rsid w:val="002D241C"/>
    <w:rsid w:val="002E5E4F"/>
    <w:rsid w:val="00302324"/>
    <w:rsid w:val="0033038F"/>
    <w:rsid w:val="00344189"/>
    <w:rsid w:val="003868ED"/>
    <w:rsid w:val="0046774F"/>
    <w:rsid w:val="004E451C"/>
    <w:rsid w:val="00501526"/>
    <w:rsid w:val="00502E84"/>
    <w:rsid w:val="005C484C"/>
    <w:rsid w:val="005C5607"/>
    <w:rsid w:val="006E13C3"/>
    <w:rsid w:val="007E0F59"/>
    <w:rsid w:val="007F6579"/>
    <w:rsid w:val="008D25B4"/>
    <w:rsid w:val="00991690"/>
    <w:rsid w:val="009B44E0"/>
    <w:rsid w:val="009C7457"/>
    <w:rsid w:val="00A571FD"/>
    <w:rsid w:val="00A65CB8"/>
    <w:rsid w:val="00A672E8"/>
    <w:rsid w:val="00B76EE2"/>
    <w:rsid w:val="00C21959"/>
    <w:rsid w:val="00D07400"/>
    <w:rsid w:val="00D336FD"/>
    <w:rsid w:val="00D8691D"/>
    <w:rsid w:val="00E14A45"/>
    <w:rsid w:val="00ED7357"/>
    <w:rsid w:val="00EE2CA2"/>
    <w:rsid w:val="00F3519C"/>
    <w:rsid w:val="00FB2238"/>
    <w:rsid w:val="00FE6944"/>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65FE93F-06A5-4531-A1E7-5961D4A72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64" w:lineRule="auto"/>
    </w:pPr>
    <w:rPr>
      <w:sz w:val="21"/>
    </w:rPr>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color w:val="5F1111" w:themeColor="accent1"/>
      <w:sz w:val="32"/>
      <w:szCs w:val="28"/>
      <w14:numForm w14:val="oldStyle"/>
    </w:rPr>
  </w:style>
  <w:style w:type="paragraph" w:styleId="Heading2">
    <w:name w:val="heading 2"/>
    <w:basedOn w:val="Normal"/>
    <w:next w:val="Normal"/>
    <w:link w:val="Heading2Char"/>
    <w:uiPriority w:val="9"/>
    <w:semiHidden/>
    <w:unhideWhenUsed/>
    <w:qFormat/>
    <w:pPr>
      <w:keepNext/>
      <w:keepLines/>
      <w:spacing w:before="120" w:after="0" w:line="240" w:lineRule="auto"/>
      <w:outlineLvl w:val="1"/>
    </w:pPr>
    <w:rPr>
      <w:rFonts w:asciiTheme="majorHAnsi" w:eastAsiaTheme="majorEastAsia" w:hAnsiTheme="majorHAnsi" w:cstheme="majorBidi"/>
      <w:bCs/>
      <w:color w:val="D9917D"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eastAsiaTheme="majorEastAsia" w:cstheme="majorBidi"/>
      <w:b/>
      <w:bCs/>
      <w:color w:val="460C0C" w:themeColor="accent1" w:themeShade="BF"/>
      <w:sz w:val="24"/>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5F1111" w:themeColor="accent1"/>
      <w:sz w:val="22"/>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2F0808" w:themeColor="accent1" w:themeShade="80"/>
      <w:sz w:val="22"/>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2F0808" w:themeColor="accent1" w:themeShade="80"/>
      <w:sz w:val="22"/>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B32020" w:themeColor="text1" w:themeTint="BF"/>
      <w:sz w:val="2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B3202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B3202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5F1111" w:themeColor="accent1"/>
      <w:sz w:val="32"/>
      <w:szCs w:val="28"/>
      <w14:numForm w14:val="oldStyle"/>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D9917D"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460C0C" w:themeColor="accent1" w:themeShade="BF"/>
      <w:sz w:val="24"/>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C5583A"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olor w:val="C5583A" w:themeColor="text2" w:themeShade="BF"/>
      <w:kern w:val="28"/>
      <w:sz w:val="80"/>
      <w:szCs w:val="52"/>
      <w14:ligatures w14:val="standard"/>
      <w14:numForm w14:val="oldStyle"/>
    </w:rPr>
  </w:style>
  <w:style w:type="paragraph" w:styleId="Subtitle">
    <w:name w:val="Subtitle"/>
    <w:basedOn w:val="Normal"/>
    <w:next w:val="Normal"/>
    <w:link w:val="SubtitleChar"/>
    <w:uiPriority w:val="11"/>
    <w:qFormat/>
    <w:pPr>
      <w:numPr>
        <w:ilvl w:val="1"/>
      </w:numPr>
    </w:pPr>
    <w:rPr>
      <w:rFonts w:eastAsiaTheme="majorEastAsia" w:cstheme="majorBidi"/>
      <w:iCs/>
      <w:color w:val="D9917D"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olor w:val="D9917D" w:themeColor="text2"/>
      <w:sz w:val="32"/>
      <w:szCs w:val="24"/>
      <w:lang w:bidi="hi-IN"/>
    </w:r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5F1111"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F0808"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F0808"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B3202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B3202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B32020"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D9917D"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D9917D" w:themeColor="text2"/>
    </w:rPr>
  </w:style>
  <w:style w:type="paragraph" w:styleId="NoSpacing">
    <w:name w:val="No Spacing"/>
    <w:link w:val="NoSpacingChar"/>
    <w:uiPriority w:val="1"/>
    <w:qFormat/>
    <w:pPr>
      <w:spacing w:after="0" w:line="240" w:lineRule="auto"/>
    </w:pPr>
  </w:style>
  <w:style w:type="paragraph" w:styleId="ListParagraph">
    <w:name w:val="List Paragraph"/>
    <w:basedOn w:val="Normal"/>
    <w:uiPriority w:val="34"/>
    <w:qFormat/>
    <w:pPr>
      <w:spacing w:line="240" w:lineRule="auto"/>
      <w:ind w:left="720" w:hanging="288"/>
      <w:contextualSpacing/>
    </w:pPr>
    <w:rPr>
      <w:color w:val="C5583A"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
      <w:iCs/>
      <w:color w:val="5F1111"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
      <w:iCs/>
      <w:color w:val="5F1111"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5F1111" w:themeColor="accent1"/>
        <w:left w:val="single" w:sz="36" w:space="8" w:color="5F1111" w:themeColor="accent1"/>
        <w:bottom w:val="single" w:sz="36" w:space="8" w:color="5F1111" w:themeColor="accent1"/>
        <w:right w:val="single" w:sz="36" w:space="8" w:color="5F1111" w:themeColor="accent1"/>
      </w:pBdr>
      <w:shd w:val="clear" w:color="auto" w:fill="5F1111" w:themeFill="accent1"/>
      <w:spacing w:before="200" w:after="280" w:line="300" w:lineRule="auto"/>
      <w:ind w:left="936" w:right="936"/>
      <w:jc w:val="center"/>
    </w:pPr>
    <w:rPr>
      <w:rFonts w:eastAsiaTheme="minorEastAsia"/>
      <w:b/>
      <w:bCs/>
      <w:i/>
      <w:iCs/>
      <w:color w:val="5E503E" w:themeColor="background1"/>
      <w:lang w:bidi="hi-IN"/>
      <w14:ligatures w14:val="standard"/>
      <w14:numForm w14:val="oldStyle"/>
    </w:rPr>
  </w:style>
  <w:style w:type="character" w:customStyle="1" w:styleId="IntenseQuoteChar">
    <w:name w:val="Intense Quote Char"/>
    <w:basedOn w:val="DefaultParagraphFont"/>
    <w:link w:val="IntenseQuote"/>
    <w:uiPriority w:val="30"/>
    <w:rPr>
      <w:rFonts w:eastAsiaTheme="minorEastAsia"/>
      <w:b/>
      <w:bCs/>
      <w:i/>
      <w:iCs/>
      <w:color w:val="5E503E" w:themeColor="background1"/>
      <w:sz w:val="21"/>
      <w:shd w:val="clear" w:color="auto" w:fill="5F1111" w:themeFill="accen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5F1111" w:themeColor="accent1"/>
    </w:rPr>
  </w:style>
  <w:style w:type="character" w:styleId="SubtleReference">
    <w:name w:val="Subtle Reference"/>
    <w:basedOn w:val="DefaultParagraphFont"/>
    <w:uiPriority w:val="31"/>
    <w:qFormat/>
    <w:rPr>
      <w:smallCaps/>
      <w:color w:val="FFC000" w:themeColor="accent2"/>
      <w:u w:val="single"/>
    </w:rPr>
  </w:style>
  <w:style w:type="character" w:styleId="IntenseReference">
    <w:name w:val="Intense Reference"/>
    <w:basedOn w:val="DefaultParagraphFont"/>
    <w:uiPriority w:val="32"/>
    <w:qFormat/>
    <w:rPr>
      <w:b/>
      <w:bCs/>
      <w:smallCaps/>
      <w:color w:val="FFC000" w:themeColor="accent2"/>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264" w:lineRule="auto"/>
      <w:outlineLvl w:val="9"/>
    </w:pPr>
    <w:rPr>
      <w:b/>
      <w:color w:val="460C0C" w:themeColor="accent1" w:themeShade="BF"/>
      <w:sz w:val="28"/>
      <w14:numForm w14:val="default"/>
    </w:rPr>
  </w:style>
  <w:style w:type="paragraph" w:customStyle="1" w:styleId="PersonalName">
    <w:name w:val="Personal Name"/>
    <w:basedOn w:val="Title"/>
    <w:qFormat/>
    <w:rPr>
      <w:b/>
      <w:sz w:val="28"/>
      <w:szCs w:val="28"/>
    </w:rPr>
  </w:style>
  <w:style w:type="character" w:customStyle="1" w:styleId="NoSpacingChar">
    <w:name w:val="No Spacing Char"/>
    <w:basedOn w:val="DefaultParagraphFont"/>
    <w:link w:val="NoSpacing"/>
    <w:uiPriority w:val="1"/>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sz w:val="21"/>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sz w:val="21"/>
    </w:rPr>
  </w:style>
  <w:style w:type="character" w:styleId="Hyperlink">
    <w:name w:val="Hyperlink"/>
    <w:basedOn w:val="DefaultParagraphFont"/>
    <w:uiPriority w:val="99"/>
    <w:unhideWhenUsed/>
    <w:rsid w:val="00ED7357"/>
    <w:rPr>
      <w:color w:val="5F111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yperlink" Target="mailto:thefriendsofferncumbe@gmail.co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3\Adjacency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A2E91E535BA47508E520465B4608EB3"/>
        <w:category>
          <w:name w:val="General"/>
          <w:gallery w:val="placeholder"/>
        </w:category>
        <w:types>
          <w:type w:val="bbPlcHdr"/>
        </w:types>
        <w:behaviors>
          <w:behavior w:val="content"/>
        </w:behaviors>
        <w:guid w:val="{62A899C1-2B9B-42EC-A4C9-A1EFE346F1A9}"/>
      </w:docPartPr>
      <w:docPartBody>
        <w:p w:rsidR="00C50D59" w:rsidRDefault="007A6FF7">
          <w:pPr>
            <w:pStyle w:val="2A2E91E535BA47508E520465B4608EB3"/>
          </w:pPr>
          <w:r>
            <w:t>[Type the document title]</w:t>
          </w:r>
        </w:p>
      </w:docPartBody>
    </w:docPart>
    <w:docPart>
      <w:docPartPr>
        <w:name w:val="EA5D4B454E014AF0960941700CB6A2CB"/>
        <w:category>
          <w:name w:val="General"/>
          <w:gallery w:val="placeholder"/>
        </w:category>
        <w:types>
          <w:type w:val="bbPlcHdr"/>
        </w:types>
        <w:behaviors>
          <w:behavior w:val="content"/>
        </w:behaviors>
        <w:guid w:val="{287A2434-A612-4B96-A283-CDE2F4EAAB2C}"/>
      </w:docPartPr>
      <w:docPartBody>
        <w:p w:rsidR="00C50D59" w:rsidRDefault="007A6FF7">
          <w:pPr>
            <w:pStyle w:val="EA5D4B454E014AF0960941700CB6A2CB"/>
          </w:pPr>
          <w:r>
            <w:rPr>
              <w:rStyle w:val="PlaceholderText"/>
            </w:rPr>
            <w:t>[Type the document subtitle]</w:t>
          </w:r>
        </w:p>
      </w:docPartBody>
    </w:docPart>
    <w:docPart>
      <w:docPartPr>
        <w:name w:val="A935D36F8A5E430FA40CAE99839F9883"/>
        <w:category>
          <w:name w:val="General"/>
          <w:gallery w:val="placeholder"/>
        </w:category>
        <w:types>
          <w:type w:val="bbPlcHdr"/>
        </w:types>
        <w:behaviors>
          <w:behavior w:val="content"/>
        </w:behaviors>
        <w:guid w:val="{B9394404-9C5B-4A60-B641-F17A9FF5E353}"/>
      </w:docPartPr>
      <w:docPartBody>
        <w:p w:rsidR="00C50D59" w:rsidRDefault="007A6FF7">
          <w:pPr>
            <w:pStyle w:val="A935D36F8A5E430FA40CAE99839F9883"/>
          </w:pPr>
          <w:r>
            <w:rPr>
              <w:rFonts w:asciiTheme="majorHAnsi" w:hAnsiTheme="majorHAnsi"/>
              <w:color w:val="E7E6E6" w:themeColor="background2"/>
              <w:sz w:val="80"/>
              <w:szCs w:val="80"/>
            </w:rPr>
            <w:t>[Type the document title]</w:t>
          </w:r>
        </w:p>
      </w:docPartBody>
    </w:docPart>
    <w:docPart>
      <w:docPartPr>
        <w:name w:val="C200D9E2819448ABA095C45BDD1EB006"/>
        <w:category>
          <w:name w:val="General"/>
          <w:gallery w:val="placeholder"/>
        </w:category>
        <w:types>
          <w:type w:val="bbPlcHdr"/>
        </w:types>
        <w:behaviors>
          <w:behavior w:val="content"/>
        </w:behaviors>
        <w:guid w:val="{A6E0B30F-4A77-410A-8C9C-BA485B571F9F}"/>
      </w:docPartPr>
      <w:docPartBody>
        <w:p w:rsidR="00C50D59" w:rsidRDefault="007A6FF7">
          <w:pPr>
            <w:pStyle w:val="C200D9E2819448ABA095C45BDD1EB006"/>
          </w:pPr>
          <w:r>
            <w:rPr>
              <w:color w:val="E7E6E6" w:themeColor="background2"/>
            </w:rPr>
            <w:t>[Type the document subtitle]</w:t>
          </w:r>
        </w:p>
      </w:docPartBody>
    </w:docPart>
    <w:docPart>
      <w:docPartPr>
        <w:name w:val="A720C5FED6CB4A3AA557F70563B811B6"/>
        <w:category>
          <w:name w:val="General"/>
          <w:gallery w:val="placeholder"/>
        </w:category>
        <w:types>
          <w:type w:val="bbPlcHdr"/>
        </w:types>
        <w:behaviors>
          <w:behavior w:val="content"/>
        </w:behaviors>
        <w:guid w:val="{F5205346-DF79-42EE-A5C6-4882C2B32286}"/>
      </w:docPartPr>
      <w:docPartBody>
        <w:p w:rsidR="00C50D59" w:rsidRDefault="007A6FF7">
          <w:pPr>
            <w:pStyle w:val="A720C5FED6CB4A3AA557F70563B811B6"/>
          </w:pPr>
          <w:r>
            <w:rPr>
              <w:color w:val="E7E6E6" w:themeColor="background2"/>
            </w:rPr>
            <w:t>[Type the abstract of the document here. The abstract is typically a short summary of the contents of the document. Type the abstract of the document here. The abstract is typically a short summary of the contents of the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FF7"/>
    <w:rsid w:val="004233BD"/>
    <w:rsid w:val="00543691"/>
    <w:rsid w:val="007A6FF7"/>
    <w:rsid w:val="00A24822"/>
    <w:rsid w:val="00C50D59"/>
    <w:rsid w:val="00C961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color w:val="5B9BD5" w:themeColor="accent1"/>
      <w:sz w:val="32"/>
      <w:szCs w:val="28"/>
      <w:lang w:val="en-US" w:eastAsia="ja-JP"/>
      <w14:numForm w14:val="oldStyle"/>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44546A" w:themeColor="text2"/>
      <w:sz w:val="28"/>
      <w:szCs w:val="26"/>
      <w:lang w:val="en-US" w:eastAsia="ko-KR"/>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eastAsiaTheme="majorEastAsia" w:cstheme="majorBidi"/>
      <w:b/>
      <w:bCs/>
      <w:color w:val="2E74B5" w:themeColor="accent1" w:themeShade="BF"/>
      <w:sz w:val="24"/>
      <w:lang w:val="en-US"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2E91E535BA47508E520465B4608EB3">
    <w:name w:val="2A2E91E535BA47508E520465B4608EB3"/>
  </w:style>
  <w:style w:type="character" w:styleId="PlaceholderText">
    <w:name w:val="Placeholder Text"/>
    <w:basedOn w:val="DefaultParagraphFont"/>
    <w:uiPriority w:val="99"/>
    <w:rPr>
      <w:color w:val="808080"/>
    </w:rPr>
  </w:style>
  <w:style w:type="paragraph" w:customStyle="1" w:styleId="EA5D4B454E014AF0960941700CB6A2CB">
    <w:name w:val="EA5D4B454E014AF0960941700CB6A2CB"/>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5B9BD5" w:themeColor="accent1"/>
      <w:sz w:val="32"/>
      <w:szCs w:val="28"/>
      <w:lang w:val="en-US" w:eastAsia="ja-JP"/>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44546A" w:themeColor="text2"/>
      <w:sz w:val="28"/>
      <w:szCs w:val="26"/>
      <w:lang w:val="en-US" w:eastAsia="ko-KR"/>
    </w:rPr>
  </w:style>
  <w:style w:type="character" w:customStyle="1" w:styleId="Heading3Char">
    <w:name w:val="Heading 3 Char"/>
    <w:basedOn w:val="DefaultParagraphFont"/>
    <w:link w:val="Heading3"/>
    <w:uiPriority w:val="9"/>
    <w:rPr>
      <w:rFonts w:eastAsiaTheme="majorEastAsia" w:cstheme="majorBidi"/>
      <w:b/>
      <w:bCs/>
      <w:color w:val="2E74B5" w:themeColor="accent1" w:themeShade="BF"/>
      <w:sz w:val="24"/>
      <w:lang w:val="en-US" w:eastAsia="ko-KR"/>
    </w:rPr>
  </w:style>
  <w:style w:type="paragraph" w:customStyle="1" w:styleId="F19765D95F8E4072A1156B9D58505E32">
    <w:name w:val="F19765D95F8E4072A1156B9D58505E32"/>
  </w:style>
  <w:style w:type="paragraph" w:customStyle="1" w:styleId="A935D36F8A5E430FA40CAE99839F9883">
    <w:name w:val="A935D36F8A5E430FA40CAE99839F9883"/>
  </w:style>
  <w:style w:type="paragraph" w:customStyle="1" w:styleId="C200D9E2819448ABA095C45BDD1EB006">
    <w:name w:val="C200D9E2819448ABA095C45BDD1EB006"/>
  </w:style>
  <w:style w:type="paragraph" w:customStyle="1" w:styleId="A720C5FED6CB4A3AA557F70563B811B6">
    <w:name w:val="A720C5FED6CB4A3AA557F70563B811B6"/>
  </w:style>
  <w:style w:type="paragraph" w:customStyle="1" w:styleId="21247B90874F452194BBBDFAB9F4504B">
    <w:name w:val="21247B90874F452194BBBDFAB9F4504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Adjacency">
  <a:themeElements>
    <a:clrScheme name="FoF Report">
      <a:dk1>
        <a:srgbClr val="5F1111"/>
      </a:dk1>
      <a:lt1>
        <a:srgbClr val="5E503E"/>
      </a:lt1>
      <a:dk2>
        <a:srgbClr val="D9917D"/>
      </a:dk2>
      <a:lt2>
        <a:srgbClr val="FFFFFF"/>
      </a:lt2>
      <a:accent1>
        <a:srgbClr val="5F1111"/>
      </a:accent1>
      <a:accent2>
        <a:srgbClr val="FFC000"/>
      </a:accent2>
      <a:accent3>
        <a:srgbClr val="8D795D"/>
      </a:accent3>
      <a:accent4>
        <a:srgbClr val="FFFFFF"/>
      </a:accent4>
      <a:accent5>
        <a:srgbClr val="000000"/>
      </a:accent5>
      <a:accent6>
        <a:srgbClr val="FFFF66"/>
      </a:accent6>
      <a:hlink>
        <a:srgbClr val="5F1111"/>
      </a:hlink>
      <a:folHlink>
        <a:srgbClr val="FFC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Overview of the Friends of Ferncumbe Committee, funds raised and investments committed.</Abstract>
  <CompanyAddress/>
  <CompanyPhone/>
  <CompanyFax/>
  <CompanyEmail/>
</CoverPageProperti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3D4578B-1D0B-48A8-9219-45E82D794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AdjacencyReport</Template>
  <TotalTime>2</TotalTime>
  <Pages>6</Pages>
  <Words>972</Words>
  <Characters>5543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Friends of Ferncumbe</vt:lpstr>
    </vt:vector>
  </TitlesOfParts>
  <Company/>
  <LinksUpToDate>false</LinksUpToDate>
  <CharactersWithSpaces>6502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Friends of Ferncumbe</dc:title>
  <dc:subject>Activity Summary</dc:subject>
  <dc:creator>Cathy</dc:creator>
  <cp:lastModifiedBy>T Lepper</cp:lastModifiedBy>
  <cp:revision>4</cp:revision>
  <dcterms:created xsi:type="dcterms:W3CDTF">2018-10-03T08:52:00Z</dcterms:created>
  <dcterms:modified xsi:type="dcterms:W3CDTF">2019-01-18T16:21:00Z</dcterms:modified>
</cp:coreProperties>
</file>